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b/>
          <w:sz w:val="20"/>
          <w:szCs w:val="20"/>
          <w:u w:val="single"/>
        </w:rPr>
        <w:t>FINAL SURVEY REPORT</w:t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  <w:t xml:space="preserve"> </w:t>
      </w:r>
      <w:bookmarkStart w:id="0" w:name="_GoBack"/>
      <w:bookmarkEnd w:id="0"/>
      <w:r w:rsidR="00675C79">
        <w:rPr>
          <w:rFonts w:ascii="Bookman Old Style" w:hAnsi="Bookman Old Style"/>
          <w:b/>
          <w:sz w:val="20"/>
          <w:szCs w:val="20"/>
        </w:rPr>
        <w:t xml:space="preserve">   </w:t>
      </w:r>
      <w:r w:rsidR="007C76FF">
        <w:rPr>
          <w:rFonts w:ascii="Bookman Old Style" w:hAnsi="Bookman Old Style"/>
          <w:sz w:val="20"/>
          <w:szCs w:val="20"/>
        </w:rPr>
        <w:t>January 3</w:t>
      </w:r>
      <w:r w:rsidR="0012633F">
        <w:rPr>
          <w:rFonts w:ascii="Bookman Old Style" w:hAnsi="Bookman Old Style"/>
          <w:sz w:val="20"/>
          <w:szCs w:val="20"/>
        </w:rPr>
        <w:t>, 201</w:t>
      </w:r>
      <w:r w:rsidR="007C76FF">
        <w:rPr>
          <w:rFonts w:ascii="Bookman Old Style" w:hAnsi="Bookman Old Style"/>
          <w:sz w:val="20"/>
          <w:szCs w:val="20"/>
        </w:rPr>
        <w:t>7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2852A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PROJECT No.      17BP.11.R.1</w:t>
      </w:r>
      <w:r w:rsidR="007C76FF">
        <w:rPr>
          <w:rFonts w:ascii="Bookman Old Style" w:hAnsi="Bookman Old Style"/>
          <w:sz w:val="20"/>
          <w:szCs w:val="20"/>
        </w:rPr>
        <w:t>29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TIP No.</w:t>
      </w:r>
      <w:proofErr w:type="gramEnd"/>
      <w:r>
        <w:rPr>
          <w:rFonts w:ascii="Bookman Old Style" w:hAnsi="Bookman Old Style"/>
          <w:sz w:val="20"/>
          <w:szCs w:val="20"/>
        </w:rPr>
        <w:t xml:space="preserve">                 </w:t>
      </w:r>
      <w:r w:rsidR="007C76FF">
        <w:rPr>
          <w:rFonts w:ascii="Bookman Old Style" w:hAnsi="Bookman Old Style"/>
          <w:sz w:val="20"/>
          <w:szCs w:val="20"/>
        </w:rPr>
        <w:t>130262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COUNTY:             </w:t>
      </w:r>
      <w:r w:rsidR="007C76FF">
        <w:rPr>
          <w:rFonts w:ascii="Bookman Old Style" w:hAnsi="Bookman Old Style"/>
          <w:sz w:val="20"/>
          <w:szCs w:val="20"/>
        </w:rPr>
        <w:t>CALDWELL</w:t>
      </w:r>
    </w:p>
    <w:p w:rsidR="005533AD" w:rsidRPr="00913677" w:rsidRDefault="002852A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ROUTE:               SR 1</w:t>
      </w:r>
      <w:r w:rsidR="007C76FF">
        <w:rPr>
          <w:rFonts w:ascii="Bookman Old Style" w:hAnsi="Bookman Old Style"/>
          <w:sz w:val="20"/>
          <w:szCs w:val="20"/>
        </w:rPr>
        <w:t>107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LS </w:t>
      </w:r>
      <w:r w:rsidR="00BE740D">
        <w:rPr>
          <w:rFonts w:ascii="Bookman Old Style" w:hAnsi="Bookman Old Style"/>
          <w:sz w:val="20"/>
          <w:szCs w:val="20"/>
        </w:rPr>
        <w:t xml:space="preserve">ID </w:t>
      </w:r>
      <w:r w:rsidRPr="00913677">
        <w:rPr>
          <w:rFonts w:ascii="Bookman Old Style" w:hAnsi="Bookman Old Style"/>
          <w:sz w:val="20"/>
          <w:szCs w:val="20"/>
        </w:rPr>
        <w:t xml:space="preserve">No.:            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DESCRIPTION:    BRIDGE NO. </w:t>
      </w:r>
      <w:r w:rsidR="007C76FF">
        <w:rPr>
          <w:rFonts w:ascii="Bookman Old Style" w:hAnsi="Bookman Old Style"/>
          <w:sz w:val="20"/>
          <w:szCs w:val="20"/>
        </w:rPr>
        <w:t>262</w:t>
      </w:r>
      <w:r>
        <w:rPr>
          <w:rFonts w:ascii="Bookman Old Style" w:hAnsi="Bookman Old Style"/>
          <w:sz w:val="20"/>
          <w:szCs w:val="20"/>
        </w:rPr>
        <w:t xml:space="preserve"> OVER </w:t>
      </w:r>
      <w:r w:rsidR="007C76FF">
        <w:rPr>
          <w:rFonts w:ascii="Bookman Old Style" w:hAnsi="Bookman Old Style"/>
          <w:sz w:val="20"/>
          <w:szCs w:val="20"/>
        </w:rPr>
        <w:t>GUNPOWDER CRREK LAKE</w:t>
      </w:r>
      <w:r>
        <w:rPr>
          <w:rFonts w:ascii="Bookman Old Style" w:hAnsi="Bookman Old Style"/>
          <w:sz w:val="20"/>
          <w:szCs w:val="20"/>
        </w:rPr>
        <w:t xml:space="preserve"> ON SR 1</w:t>
      </w:r>
      <w:r w:rsidR="007C76FF">
        <w:rPr>
          <w:rFonts w:ascii="Bookman Old Style" w:hAnsi="Bookman Old Style"/>
          <w:sz w:val="20"/>
          <w:szCs w:val="20"/>
        </w:rPr>
        <w:t>107</w:t>
      </w:r>
      <w:r>
        <w:rPr>
          <w:rFonts w:ascii="Bookman Old Style" w:hAnsi="Bookman Old Style"/>
          <w:sz w:val="20"/>
          <w:szCs w:val="20"/>
        </w:rPr>
        <w:t xml:space="preserve"> (</w:t>
      </w:r>
      <w:r w:rsidR="007C76FF">
        <w:rPr>
          <w:rFonts w:ascii="Bookman Old Style" w:hAnsi="Bookman Old Style"/>
          <w:sz w:val="20"/>
          <w:szCs w:val="20"/>
        </w:rPr>
        <w:t>FALLS AVENUE</w:t>
      </w:r>
      <w:r w:rsidR="005533AD" w:rsidRPr="00913677">
        <w:rPr>
          <w:rFonts w:ascii="Bookman Old Style" w:hAnsi="Bookman Old Style"/>
          <w:sz w:val="20"/>
          <w:szCs w:val="20"/>
        </w:rPr>
        <w:t>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PERSONNEL:</w:t>
      </w:r>
    </w:p>
    <w:p w:rsidR="005533AD" w:rsidRPr="00913677" w:rsidRDefault="005533AD" w:rsidP="004D3B28">
      <w:pPr>
        <w:tabs>
          <w:tab w:val="center" w:pos="5400"/>
        </w:tabs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NCDOT</w:t>
      </w:r>
      <w:r w:rsidR="004D3B28">
        <w:rPr>
          <w:rFonts w:ascii="Bookman Old Style" w:hAnsi="Bookman Old Style"/>
          <w:sz w:val="20"/>
          <w:szCs w:val="20"/>
        </w:rPr>
        <w:tab/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 xml:space="preserve"> FIELD OFFICE</w:t>
      </w:r>
    </w:p>
    <w:p w:rsidR="005533AD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PO BOX 250</w:t>
      </w:r>
    </w:p>
    <w:p w:rsidR="00BE740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801 STATESVILLE ROAD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>, NC 2</w:t>
      </w:r>
      <w:r>
        <w:rPr>
          <w:rFonts w:ascii="Bookman Old Style" w:hAnsi="Bookman Old Style"/>
          <w:sz w:val="20"/>
          <w:szCs w:val="20"/>
        </w:rPr>
        <w:t>8659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(</w:t>
      </w:r>
      <w:r w:rsidR="00DE3E96">
        <w:rPr>
          <w:rFonts w:ascii="Bookman Old Style" w:hAnsi="Bookman Old Style"/>
          <w:sz w:val="20"/>
          <w:szCs w:val="20"/>
        </w:rPr>
        <w:t>336</w:t>
      </w:r>
      <w:r>
        <w:rPr>
          <w:rFonts w:ascii="Bookman Old Style" w:hAnsi="Bookman Old Style"/>
          <w:sz w:val="20"/>
          <w:szCs w:val="20"/>
        </w:rPr>
        <w:t>)</w:t>
      </w:r>
      <w:r w:rsidR="00DE3E96">
        <w:rPr>
          <w:rFonts w:ascii="Bookman Old Style" w:hAnsi="Bookman Old Style"/>
          <w:sz w:val="20"/>
          <w:szCs w:val="20"/>
        </w:rPr>
        <w:t>903-9501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LARRY R. ABSHER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PRIVATE ENGINEERING FIRM</w:t>
      </w:r>
    </w:p>
    <w:p w:rsidR="00D13F4E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TGS ENGINEERS</w:t>
      </w:r>
      <w:r w:rsidR="00D13F4E">
        <w:rPr>
          <w:rFonts w:ascii="Bookman Old Style" w:hAnsi="Bookman Old Style"/>
          <w:sz w:val="20"/>
          <w:szCs w:val="20"/>
        </w:rPr>
        <w:t xml:space="preserve"> – Firm License Number C-0275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804-C NORTH LAFAYETTE STREET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SHELBY, NORTH </w:t>
      </w:r>
      <w:r w:rsidR="00D13F4E" w:rsidRPr="00913677">
        <w:rPr>
          <w:rFonts w:ascii="Bookman Old Style" w:hAnsi="Bookman Old Style"/>
          <w:sz w:val="20"/>
          <w:szCs w:val="20"/>
        </w:rPr>
        <w:t>CAROLINA 28150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(704)476-0003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LARRY D. SCISM, PLS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DATUM DESCRIPTION: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LOCALIZED COORDINATE SYSTEM DEVELOPED FOR THIS PROJECT IS BASED ON THE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NAD 1983(NA 2011) STATE PLANE COORDINATES FOR THE NCDOT GPS MONUMENT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"</w:t>
      </w:r>
      <w:r w:rsidR="007C76FF">
        <w:rPr>
          <w:rFonts w:ascii="Bookman Old Style" w:hAnsi="Bookman Old Style"/>
          <w:sz w:val="20"/>
          <w:szCs w:val="20"/>
        </w:rPr>
        <w:t>26</w:t>
      </w:r>
      <w:r w:rsidR="00E76078">
        <w:rPr>
          <w:rFonts w:ascii="Bookman Old Style" w:hAnsi="Bookman Old Style"/>
          <w:sz w:val="20"/>
          <w:szCs w:val="20"/>
        </w:rPr>
        <w:t>2</w:t>
      </w:r>
      <w:r w:rsidR="002852A8">
        <w:rPr>
          <w:rFonts w:ascii="Bookman Old Style" w:hAnsi="Bookman Old Style"/>
          <w:sz w:val="20"/>
          <w:szCs w:val="20"/>
        </w:rPr>
        <w:t>-</w:t>
      </w:r>
      <w:r w:rsidR="007C76FF">
        <w:rPr>
          <w:rFonts w:ascii="Bookman Old Style" w:hAnsi="Bookman Old Style"/>
          <w:sz w:val="20"/>
          <w:szCs w:val="20"/>
        </w:rPr>
        <w:t>1</w:t>
      </w:r>
      <w:r>
        <w:rPr>
          <w:rFonts w:ascii="Bookman Old Style" w:hAnsi="Bookman Old Style"/>
          <w:sz w:val="20"/>
          <w:szCs w:val="20"/>
        </w:rPr>
        <w:t xml:space="preserve">" WITH A NORTHING OF </w:t>
      </w:r>
      <w:r w:rsidR="007C76FF">
        <w:rPr>
          <w:rFonts w:ascii="Bookman Old Style" w:hAnsi="Bookman Old Style"/>
          <w:sz w:val="20"/>
          <w:szCs w:val="20"/>
        </w:rPr>
        <w:t>756007.1143’</w:t>
      </w:r>
      <w:r>
        <w:rPr>
          <w:rFonts w:ascii="Bookman Old Style" w:hAnsi="Bookman Old Style"/>
          <w:sz w:val="20"/>
          <w:szCs w:val="20"/>
        </w:rPr>
        <w:t xml:space="preserve"> AND AN EASTING OF </w:t>
      </w:r>
      <w:r w:rsidR="007C76FF">
        <w:rPr>
          <w:rFonts w:ascii="Bookman Old Style" w:hAnsi="Bookman Old Style"/>
          <w:sz w:val="20"/>
          <w:szCs w:val="20"/>
        </w:rPr>
        <w:t>1284113.0312’</w:t>
      </w:r>
      <w:r w:rsidR="005533AD" w:rsidRPr="00913677">
        <w:rPr>
          <w:rFonts w:ascii="Bookman Old Style" w:hAnsi="Bookman Old Style"/>
          <w:sz w:val="20"/>
          <w:szCs w:val="20"/>
        </w:rPr>
        <w:t>.</w:t>
      </w:r>
      <w:proofErr w:type="gramEnd"/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AVERAGE COMBINED FACTOR USED ON THIS PROJEC</w:t>
      </w:r>
      <w:r w:rsidR="00DE3E96">
        <w:rPr>
          <w:rFonts w:ascii="Bookman Old Style" w:hAnsi="Bookman Old Style"/>
          <w:sz w:val="20"/>
          <w:szCs w:val="20"/>
        </w:rPr>
        <w:t xml:space="preserve">T (GROUND TO GRID) IS </w:t>
      </w:r>
      <w:r w:rsidR="007C76FF">
        <w:rPr>
          <w:rFonts w:ascii="Bookman Old Style" w:hAnsi="Bookman Old Style"/>
          <w:sz w:val="20"/>
          <w:szCs w:val="20"/>
        </w:rPr>
        <w:t>0.99987379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ALL LINEAR DISTANCES ARE LOCALIZED HORIZONTAL DISTANCES.</w:t>
      </w:r>
    </w:p>
    <w:p w:rsidR="00EC0A4D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VERTICAL DATUM IS NAVD88 (GEOID G12</w:t>
      </w:r>
      <w:r w:rsidR="00E76078">
        <w:rPr>
          <w:rFonts w:ascii="Bookman Old Style" w:hAnsi="Bookman Old Style"/>
          <w:sz w:val="20"/>
          <w:szCs w:val="20"/>
        </w:rPr>
        <w:t>B</w:t>
      </w:r>
      <w:r w:rsidRPr="00913677">
        <w:rPr>
          <w:rFonts w:ascii="Bookman Old Style" w:hAnsi="Bookman Old Style"/>
          <w:sz w:val="20"/>
          <w:szCs w:val="20"/>
        </w:rPr>
        <w:t>) AND BASED ON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NCDOT GPS "</w:t>
      </w:r>
      <w:r w:rsidR="007C76FF">
        <w:rPr>
          <w:rFonts w:ascii="Bookman Old Style" w:hAnsi="Bookman Old Style"/>
          <w:sz w:val="20"/>
          <w:szCs w:val="20"/>
        </w:rPr>
        <w:t>26</w:t>
      </w:r>
      <w:r w:rsidR="00E76078">
        <w:rPr>
          <w:rFonts w:ascii="Bookman Old Style" w:hAnsi="Bookman Old Style"/>
          <w:sz w:val="20"/>
          <w:szCs w:val="20"/>
        </w:rPr>
        <w:t>2</w:t>
      </w:r>
      <w:r w:rsidR="007C76FF">
        <w:rPr>
          <w:rFonts w:ascii="Bookman Old Style" w:hAnsi="Bookman Old Style"/>
          <w:sz w:val="20"/>
          <w:szCs w:val="20"/>
        </w:rPr>
        <w:t>-1</w:t>
      </w:r>
      <w:r>
        <w:rPr>
          <w:rFonts w:ascii="Bookman Old Style" w:hAnsi="Bookman Old Style"/>
          <w:sz w:val="20"/>
          <w:szCs w:val="20"/>
        </w:rPr>
        <w:t xml:space="preserve">" (ELEV </w:t>
      </w:r>
      <w:r w:rsidR="007C76FF">
        <w:rPr>
          <w:rFonts w:ascii="Bookman Old Style" w:hAnsi="Bookman Old Style"/>
          <w:sz w:val="20"/>
          <w:szCs w:val="20"/>
        </w:rPr>
        <w:t>1063.41’</w:t>
      </w:r>
      <w:r w:rsidR="005533AD" w:rsidRPr="00913677">
        <w:rPr>
          <w:rFonts w:ascii="Bookman Old Style" w:hAnsi="Bookman Old Style"/>
          <w:sz w:val="20"/>
          <w:szCs w:val="20"/>
        </w:rPr>
        <w:t>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ALIGNMENTS AND BENCHMARKS: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BL beg</w:t>
      </w:r>
      <w:r w:rsidR="00DE3E96">
        <w:rPr>
          <w:rFonts w:ascii="Bookman Old Style" w:hAnsi="Bookman Old Style"/>
          <w:sz w:val="20"/>
          <w:szCs w:val="20"/>
        </w:rPr>
        <w:t>ins at station 5+00 (</w:t>
      </w:r>
      <w:r w:rsidR="007C76FF">
        <w:rPr>
          <w:rFonts w:ascii="Bookman Old Style" w:hAnsi="Bookman Old Style"/>
          <w:sz w:val="20"/>
          <w:szCs w:val="20"/>
        </w:rPr>
        <w:t>262-1</w:t>
      </w:r>
      <w:r w:rsidR="00DE3E96">
        <w:rPr>
          <w:rFonts w:ascii="Bookman Old Style" w:hAnsi="Bookman Old Style"/>
          <w:sz w:val="20"/>
          <w:szCs w:val="20"/>
        </w:rPr>
        <w:t xml:space="preserve">) and runs </w:t>
      </w:r>
      <w:r w:rsidR="007C76FF">
        <w:rPr>
          <w:rFonts w:ascii="Bookman Old Style" w:hAnsi="Bookman Old Style"/>
          <w:sz w:val="20"/>
          <w:szCs w:val="20"/>
        </w:rPr>
        <w:t>northeasterly</w:t>
      </w:r>
      <w:r w:rsidR="00DE3E96">
        <w:rPr>
          <w:rFonts w:ascii="Bookman Old Style" w:hAnsi="Bookman Old Style"/>
          <w:sz w:val="20"/>
          <w:szCs w:val="20"/>
        </w:rPr>
        <w:t xml:space="preserve"> along SR </w:t>
      </w:r>
      <w:r w:rsidR="002852A8">
        <w:rPr>
          <w:rFonts w:ascii="Bookman Old Style" w:hAnsi="Bookman Old Style"/>
          <w:sz w:val="20"/>
          <w:szCs w:val="20"/>
        </w:rPr>
        <w:t>1</w:t>
      </w:r>
      <w:r w:rsidR="007C76FF">
        <w:rPr>
          <w:rFonts w:ascii="Bookman Old Style" w:hAnsi="Bookman Old Style"/>
          <w:sz w:val="20"/>
          <w:szCs w:val="20"/>
        </w:rPr>
        <w:t>107</w:t>
      </w:r>
      <w:r w:rsidR="00A8169A">
        <w:rPr>
          <w:rFonts w:ascii="Bookman Old Style" w:hAnsi="Bookman Old Style"/>
          <w:sz w:val="20"/>
          <w:szCs w:val="20"/>
        </w:rPr>
        <w:t xml:space="preserve"> to station </w:t>
      </w:r>
      <w:r w:rsidR="007C76FF">
        <w:rPr>
          <w:rFonts w:ascii="Bookman Old Style" w:hAnsi="Bookman Old Style"/>
          <w:sz w:val="20"/>
          <w:szCs w:val="20"/>
        </w:rPr>
        <w:t>17+49.65</w:t>
      </w:r>
      <w:r w:rsidR="00A8169A">
        <w:rPr>
          <w:rFonts w:ascii="Bookman Old Style" w:hAnsi="Bookman Old Style"/>
          <w:sz w:val="20"/>
          <w:szCs w:val="20"/>
        </w:rPr>
        <w:t xml:space="preserve"> (</w:t>
      </w:r>
      <w:r w:rsidR="00E02021">
        <w:rPr>
          <w:rFonts w:ascii="Bookman Old Style" w:hAnsi="Bookman Old Style"/>
          <w:sz w:val="20"/>
          <w:szCs w:val="20"/>
        </w:rPr>
        <w:t>262</w:t>
      </w:r>
      <w:r w:rsidR="002852A8">
        <w:rPr>
          <w:rFonts w:ascii="Bookman Old Style" w:hAnsi="Bookman Old Style"/>
          <w:sz w:val="20"/>
          <w:szCs w:val="20"/>
        </w:rPr>
        <w:t>-</w:t>
      </w:r>
      <w:r w:rsidR="00675C79">
        <w:rPr>
          <w:rFonts w:ascii="Bookman Old Style" w:hAnsi="Bookman Old Style"/>
          <w:sz w:val="20"/>
          <w:szCs w:val="20"/>
        </w:rPr>
        <w:t>2</w:t>
      </w:r>
      <w:r w:rsidRPr="00913677">
        <w:rPr>
          <w:rFonts w:ascii="Bookman Old Style" w:hAnsi="Bookman Old Style"/>
          <w:sz w:val="20"/>
          <w:szCs w:val="20"/>
        </w:rPr>
        <w:t>).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There is no baseline BY alignment.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existing centerline w</w:t>
      </w:r>
      <w:r w:rsidR="007C76FF">
        <w:rPr>
          <w:rFonts w:ascii="Bookman Old Style" w:hAnsi="Bookman Old Style"/>
          <w:sz w:val="20"/>
          <w:szCs w:val="20"/>
        </w:rPr>
        <w:t>as</w:t>
      </w:r>
      <w:r w:rsidRPr="00913677">
        <w:rPr>
          <w:rFonts w:ascii="Bookman Old Style" w:hAnsi="Bookman Old Style"/>
          <w:sz w:val="20"/>
          <w:szCs w:val="20"/>
        </w:rPr>
        <w:t xml:space="preserve"> calculated b</w:t>
      </w:r>
      <w:r w:rsidR="00A8169A">
        <w:rPr>
          <w:rFonts w:ascii="Bookman Old Style" w:hAnsi="Bookman Old Style"/>
          <w:sz w:val="20"/>
          <w:szCs w:val="20"/>
        </w:rPr>
        <w:t xml:space="preserve">ut not staked for Line EL SR </w:t>
      </w:r>
      <w:r w:rsidR="002852A8">
        <w:rPr>
          <w:rFonts w:ascii="Bookman Old Style" w:hAnsi="Bookman Old Style"/>
          <w:sz w:val="20"/>
          <w:szCs w:val="20"/>
        </w:rPr>
        <w:t>1</w:t>
      </w:r>
      <w:r w:rsidR="007C76FF">
        <w:rPr>
          <w:rFonts w:ascii="Bookman Old Style" w:hAnsi="Bookman Old Style"/>
          <w:sz w:val="20"/>
          <w:szCs w:val="20"/>
        </w:rPr>
        <w:t>107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Elevations were obtained for each baseline control p</w:t>
      </w:r>
      <w:r w:rsidR="004D3B28">
        <w:rPr>
          <w:rFonts w:ascii="Bookman Old Style" w:hAnsi="Bookman Old Style"/>
          <w:sz w:val="20"/>
          <w:szCs w:val="20"/>
        </w:rPr>
        <w:t xml:space="preserve">oint and </w:t>
      </w:r>
      <w:r w:rsidR="00673B34">
        <w:rPr>
          <w:rFonts w:ascii="Bookman Old Style" w:hAnsi="Bookman Old Style"/>
          <w:sz w:val="20"/>
          <w:szCs w:val="20"/>
        </w:rPr>
        <w:t>one benchmark was established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control data transmitted in the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PLANIMETRIC DATA:</w:t>
      </w:r>
    </w:p>
    <w:p w:rsidR="005533AD" w:rsidRPr="00913677" w:rsidRDefault="0024460F" w:rsidP="005533AD">
      <w:pPr>
        <w:rPr>
          <w:rFonts w:ascii="Bookman Old Style" w:hAnsi="Bookman Old Style"/>
          <w:sz w:val="20"/>
          <w:szCs w:val="20"/>
        </w:rPr>
      </w:pPr>
      <w:proofErr w:type="spellStart"/>
      <w:proofErr w:type="gramStart"/>
      <w:r>
        <w:rPr>
          <w:rFonts w:ascii="Bookman Old Style" w:hAnsi="Bookman Old Style"/>
          <w:sz w:val="20"/>
          <w:szCs w:val="20"/>
        </w:rPr>
        <w:t>P</w:t>
      </w:r>
      <w:r w:rsidR="00A8169A">
        <w:rPr>
          <w:rFonts w:ascii="Bookman Old Style" w:hAnsi="Bookman Old Style"/>
          <w:sz w:val="20"/>
          <w:szCs w:val="20"/>
        </w:rPr>
        <w:t>lanimetric</w:t>
      </w:r>
      <w:proofErr w:type="spellEnd"/>
      <w:r w:rsidR="00A8169A">
        <w:rPr>
          <w:rFonts w:ascii="Bookman Old Style" w:hAnsi="Bookman Old Style"/>
          <w:sz w:val="20"/>
          <w:szCs w:val="20"/>
        </w:rPr>
        <w:t xml:space="preserve"> mapping </w:t>
      </w:r>
      <w:r w:rsidR="005533AD" w:rsidRPr="00913677">
        <w:rPr>
          <w:rFonts w:ascii="Bookman Old Style" w:hAnsi="Bookman Old Style"/>
          <w:sz w:val="20"/>
          <w:szCs w:val="20"/>
        </w:rPr>
        <w:t>and field classification by</w:t>
      </w:r>
      <w:r w:rsidR="00520D97">
        <w:rPr>
          <w:rFonts w:ascii="Bookman Old Style" w:hAnsi="Bookman Old Style"/>
          <w:sz w:val="20"/>
          <w:szCs w:val="20"/>
        </w:rPr>
        <w:t xml:space="preserve"> TGS Engineers.</w:t>
      </w:r>
      <w:proofErr w:type="gramEnd"/>
      <w:r w:rsidR="00520D97">
        <w:rPr>
          <w:rFonts w:ascii="Bookman Old Style" w:hAnsi="Bookman Old Style"/>
          <w:sz w:val="20"/>
          <w:szCs w:val="20"/>
        </w:rPr>
        <w:t xml:space="preserve"> Data portrayed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FS file.</w:t>
      </w:r>
    </w:p>
    <w:p w:rsidR="005533AD" w:rsidRPr="00913677" w:rsidRDefault="005533AD" w:rsidP="005533AD">
      <w:pPr>
        <w:ind w:right="-18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DTM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DTM data </w:t>
      </w:r>
      <w:r w:rsidR="005533AD" w:rsidRPr="00913677">
        <w:rPr>
          <w:rFonts w:ascii="Bookman Old Style" w:hAnsi="Bookman Old Style"/>
          <w:sz w:val="20"/>
          <w:szCs w:val="20"/>
        </w:rPr>
        <w:t>collected and compiled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</w:t>
      </w:r>
      <w:r w:rsidR="00C4072A">
        <w:rPr>
          <w:rFonts w:ascii="Bookman Old Style" w:hAnsi="Bookman Old Style"/>
          <w:sz w:val="20"/>
          <w:szCs w:val="20"/>
        </w:rPr>
        <w:t xml:space="preserve">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DTL file and the binary TIN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Dissolve Option – Side</w:t>
      </w:r>
    </w:p>
    <w:p w:rsidR="005533AD" w:rsidRPr="00913677" w:rsidRDefault="00E4429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Side Length – 55</w:t>
      </w:r>
      <w:r w:rsidR="005533AD" w:rsidRPr="00913677">
        <w:rPr>
          <w:rFonts w:ascii="Bookman Old Style" w:hAnsi="Bookman Old Style"/>
          <w:sz w:val="20"/>
          <w:szCs w:val="20"/>
        </w:rPr>
        <w:t xml:space="preserve">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Minimum Linear Distance – 30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Arc Stroke Tolerance – 0.15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lastRenderedPageBreak/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NON-GRAVITY UTILITY DATA:</w:t>
      </w:r>
    </w:p>
    <w:p w:rsidR="005533AD" w:rsidRPr="00913677" w:rsidRDefault="005359A0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Underground utilities were encountered within the project limits and are noted as shown in the FS file</w:t>
      </w:r>
      <w:r w:rsidR="00520D9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UTILITIES AND PIPE INVERTS: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storm water pipes</w:t>
      </w:r>
      <w:r w:rsidR="007C76FF">
        <w:rPr>
          <w:rFonts w:ascii="Bookman Old Style" w:hAnsi="Bookman Old Style"/>
          <w:sz w:val="20"/>
          <w:szCs w:val="20"/>
        </w:rPr>
        <w:t xml:space="preserve"> and sanitary sewer</w:t>
      </w:r>
      <w:r w:rsidR="005359A0">
        <w:rPr>
          <w:rFonts w:ascii="Bookman Old Style" w:hAnsi="Bookman Old Style"/>
          <w:sz w:val="20"/>
          <w:szCs w:val="20"/>
        </w:rPr>
        <w:t xml:space="preserve"> </w:t>
      </w:r>
      <w:r w:rsidR="00E76078">
        <w:rPr>
          <w:rFonts w:ascii="Bookman Old Style" w:hAnsi="Bookman Old Style"/>
          <w:sz w:val="20"/>
          <w:szCs w:val="20"/>
        </w:rPr>
        <w:t xml:space="preserve">lines </w:t>
      </w:r>
      <w:r w:rsidRPr="00913677">
        <w:rPr>
          <w:rFonts w:ascii="Bookman Old Style" w:hAnsi="Bookman Old Style"/>
          <w:sz w:val="20"/>
          <w:szCs w:val="20"/>
        </w:rPr>
        <w:t>were encountered within the survey limits.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Location, size, material type and elevations were obtained and transmitted 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POLE DATA:</w:t>
      </w:r>
    </w:p>
    <w:p w:rsidR="00520D97" w:rsidRPr="00913677" w:rsidRDefault="005533AD" w:rsidP="00520D97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Utility poles within project limits were classified and information documented and transmitted </w:t>
      </w:r>
      <w:r w:rsidR="00520D97" w:rsidRPr="00913677">
        <w:rPr>
          <w:rFonts w:ascii="Bookman Old Style" w:hAnsi="Bookman Old Style"/>
          <w:sz w:val="20"/>
          <w:szCs w:val="20"/>
        </w:rPr>
        <w:t>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2852A8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apparent u</w:t>
      </w:r>
      <w:r w:rsidR="00954E66">
        <w:rPr>
          <w:rFonts w:ascii="Bookman Old Style" w:hAnsi="Bookman Old Style"/>
          <w:sz w:val="20"/>
          <w:szCs w:val="20"/>
        </w:rPr>
        <w:t xml:space="preserve">tility pole owner is </w:t>
      </w:r>
      <w:proofErr w:type="spellStart"/>
      <w:r w:rsidR="007C76FF">
        <w:rPr>
          <w:rFonts w:ascii="Bookman Old Style" w:hAnsi="Bookman Old Style"/>
          <w:sz w:val="20"/>
          <w:szCs w:val="20"/>
        </w:rPr>
        <w:t>Centel</w:t>
      </w:r>
      <w:proofErr w:type="spellEnd"/>
      <w:r w:rsidR="0024460F">
        <w:rPr>
          <w:rFonts w:ascii="Bookman Old Style" w:hAnsi="Bookman Old Style"/>
          <w:sz w:val="20"/>
          <w:szCs w:val="20"/>
        </w:rPr>
        <w:t xml:space="preserve"> for </w:t>
      </w:r>
      <w:r w:rsidR="007C76FF">
        <w:rPr>
          <w:rFonts w:ascii="Bookman Old Style" w:hAnsi="Bookman Old Style"/>
          <w:sz w:val="20"/>
          <w:szCs w:val="20"/>
        </w:rPr>
        <w:t>telephone, and the Town of Granite Falls is the probabl</w:t>
      </w:r>
      <w:r w:rsidR="00E76078">
        <w:rPr>
          <w:rFonts w:ascii="Bookman Old Style" w:hAnsi="Bookman Old Style"/>
          <w:sz w:val="20"/>
          <w:szCs w:val="20"/>
        </w:rPr>
        <w:t>e</w:t>
      </w:r>
      <w:r w:rsidR="007C76FF">
        <w:rPr>
          <w:rFonts w:ascii="Bookman Old Style" w:hAnsi="Bookman Old Style"/>
          <w:sz w:val="20"/>
          <w:szCs w:val="20"/>
        </w:rPr>
        <w:t xml:space="preserve"> water line owner</w:t>
      </w:r>
      <w:r w:rsidR="002852A8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AND EXISTING RIGHT OF WAY: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research was performed by TGS Engineers.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copies were scanned and transmitted in the Adobe Deed.pdf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lines were established based upon surveyed and located field evidence and recorded documents.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FA1BF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A Right-of-Way abstract was provided </w:t>
      </w:r>
      <w:r w:rsidR="00C56B61">
        <w:rPr>
          <w:rFonts w:ascii="Bookman Old Style" w:hAnsi="Bookman Old Style"/>
          <w:sz w:val="20"/>
          <w:szCs w:val="20"/>
        </w:rPr>
        <w:t xml:space="preserve">for this project dated </w:t>
      </w:r>
      <w:r w:rsidR="007C76FF">
        <w:rPr>
          <w:rFonts w:ascii="Bookman Old Style" w:hAnsi="Bookman Old Style"/>
          <w:sz w:val="20"/>
          <w:szCs w:val="20"/>
        </w:rPr>
        <w:t>November 16, 2016.</w:t>
      </w:r>
      <w:r>
        <w:rPr>
          <w:rFonts w:ascii="Bookman Old Style" w:hAnsi="Bookman Old Style"/>
          <w:sz w:val="20"/>
          <w:szCs w:val="20"/>
        </w:rPr>
        <w:t xml:space="preserve">  Existing right of way is shown by maintenance limits and mapped at </w:t>
      </w:r>
      <w:r w:rsidR="007C76FF">
        <w:rPr>
          <w:rFonts w:ascii="Bookman Old Style" w:hAnsi="Bookman Old Style"/>
          <w:sz w:val="20"/>
          <w:szCs w:val="20"/>
        </w:rPr>
        <w:t>20</w:t>
      </w:r>
      <w:r>
        <w:rPr>
          <w:rFonts w:ascii="Bookman Old Style" w:hAnsi="Bookman Old Style"/>
          <w:sz w:val="20"/>
          <w:szCs w:val="20"/>
        </w:rPr>
        <w:t>’ each side of existing centerli</w:t>
      </w:r>
      <w:r w:rsidR="00675C79">
        <w:rPr>
          <w:rFonts w:ascii="Bookman Old Style" w:hAnsi="Bookman Old Style"/>
          <w:sz w:val="20"/>
          <w:szCs w:val="20"/>
        </w:rPr>
        <w:t>ne as computed by TGS Engineers</w:t>
      </w:r>
      <w:r w:rsidR="00C56B61">
        <w:rPr>
          <w:rFonts w:ascii="Bookman Old Style" w:hAnsi="Bookman Old Style"/>
          <w:sz w:val="20"/>
          <w:szCs w:val="20"/>
        </w:rPr>
        <w:t xml:space="preserve"> for SR 1</w:t>
      </w:r>
      <w:r w:rsidR="007C76FF">
        <w:rPr>
          <w:rFonts w:ascii="Bookman Old Style" w:hAnsi="Bookman Old Style"/>
          <w:sz w:val="20"/>
          <w:szCs w:val="20"/>
        </w:rPr>
        <w:t>107</w:t>
      </w:r>
      <w:r w:rsidR="00C56B61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Property mapping was </w:t>
      </w:r>
      <w:r w:rsidR="00C403B0">
        <w:rPr>
          <w:rFonts w:ascii="Bookman Old Style" w:hAnsi="Bookman Old Style"/>
          <w:sz w:val="20"/>
          <w:szCs w:val="20"/>
        </w:rPr>
        <w:t>completed and transmitted in the</w:t>
      </w:r>
      <w:r w:rsidRPr="00913677">
        <w:rPr>
          <w:rFonts w:ascii="Bookman Old Style" w:hAnsi="Bookman Old Style"/>
          <w:sz w:val="20"/>
          <w:szCs w:val="20"/>
        </w:rPr>
        <w:t xml:space="preserve">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SITE PHOTOGRAPHS: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Photographs of the existing bridge, roadway and stream were taken and transmitted in the Microsoft Word </w:t>
      </w:r>
      <w:r w:rsidR="007C76FF">
        <w:rPr>
          <w:rFonts w:ascii="Bookman Old Style" w:hAnsi="Bookman Old Style"/>
          <w:sz w:val="20"/>
          <w:szCs w:val="20"/>
        </w:rPr>
        <w:t>130262</w:t>
      </w:r>
      <w:r w:rsidR="00FB133A">
        <w:rPr>
          <w:rFonts w:ascii="Bookman Old Style" w:hAnsi="Bookman Old Style"/>
          <w:sz w:val="20"/>
          <w:szCs w:val="20"/>
        </w:rPr>
        <w:t>_ls_sr</w:t>
      </w:r>
      <w:r w:rsidRPr="00913677">
        <w:rPr>
          <w:rFonts w:ascii="Bookman Old Style" w:hAnsi="Bookman Old Style"/>
          <w:sz w:val="20"/>
          <w:szCs w:val="20"/>
        </w:rPr>
        <w:t>.doc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FOLLOWING FILES WERE TRANSMITTED TO NCDOT: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7C76FF">
        <w:rPr>
          <w:rFonts w:ascii="Bookman Old Style" w:hAnsi="Bookman Old Style"/>
          <w:sz w:val="20"/>
          <w:szCs w:val="20"/>
        </w:rPr>
        <w:t>130262</w:t>
      </w:r>
      <w:r w:rsidR="005533AD" w:rsidRPr="00913677">
        <w:rPr>
          <w:rFonts w:ascii="Bookman Old Style" w:hAnsi="Bookman Old Style"/>
          <w:sz w:val="20"/>
          <w:szCs w:val="20"/>
        </w:rPr>
        <w:t>_ls_fs.dgn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7C76FF">
        <w:rPr>
          <w:rFonts w:ascii="Bookman Old Style" w:hAnsi="Bookman Old Style"/>
          <w:sz w:val="20"/>
          <w:szCs w:val="20"/>
        </w:rPr>
        <w:t>130262</w:t>
      </w:r>
      <w:r w:rsidR="005533AD" w:rsidRPr="00913677">
        <w:rPr>
          <w:rFonts w:ascii="Bookman Old Style" w:hAnsi="Bookman Old Style"/>
          <w:sz w:val="20"/>
          <w:szCs w:val="20"/>
        </w:rPr>
        <w:t>_ls_dtl.dgn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</w:t>
      </w:r>
      <w:r w:rsidR="005359A0">
        <w:rPr>
          <w:rFonts w:ascii="Bookman Old Style" w:hAnsi="Bookman Old Style"/>
          <w:sz w:val="20"/>
          <w:szCs w:val="20"/>
        </w:rPr>
        <w:t xml:space="preserve"> </w:t>
      </w:r>
      <w:r w:rsidR="007C76FF">
        <w:rPr>
          <w:rFonts w:ascii="Bookman Old Style" w:hAnsi="Bookman Old Style"/>
          <w:sz w:val="20"/>
          <w:szCs w:val="20"/>
        </w:rPr>
        <w:t>130262</w:t>
      </w:r>
      <w:r w:rsidR="005533AD" w:rsidRPr="00913677">
        <w:rPr>
          <w:rFonts w:ascii="Bookman Old Style" w:hAnsi="Bookman Old Style"/>
          <w:sz w:val="20"/>
          <w:szCs w:val="20"/>
        </w:rPr>
        <w:t>_ls_tnl.tin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7C76FF">
        <w:rPr>
          <w:rFonts w:ascii="Bookman Old Style" w:hAnsi="Bookman Old Style"/>
          <w:sz w:val="20"/>
          <w:szCs w:val="20"/>
        </w:rPr>
        <w:t>130262</w:t>
      </w:r>
      <w:r w:rsidR="005533AD" w:rsidRPr="00913677">
        <w:rPr>
          <w:rFonts w:ascii="Bookman Old Style" w:hAnsi="Bookman Old Style"/>
          <w:sz w:val="20"/>
          <w:szCs w:val="20"/>
        </w:rPr>
        <w:t>_ls_gpk.gpk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7C76FF">
        <w:rPr>
          <w:rFonts w:ascii="Bookman Old Style" w:hAnsi="Bookman Old Style"/>
          <w:sz w:val="20"/>
          <w:szCs w:val="20"/>
        </w:rPr>
        <w:t>130262</w:t>
      </w:r>
      <w:r w:rsidR="00523A48">
        <w:rPr>
          <w:rFonts w:ascii="Bookman Old Style" w:hAnsi="Bookman Old Style"/>
          <w:sz w:val="20"/>
          <w:szCs w:val="20"/>
        </w:rPr>
        <w:t>_ls_DeedBook</w:t>
      </w:r>
      <w:r w:rsidR="005533AD" w:rsidRPr="00913677">
        <w:rPr>
          <w:rFonts w:ascii="Bookman Old Style" w:hAnsi="Bookman Old Style"/>
          <w:sz w:val="20"/>
          <w:szCs w:val="20"/>
        </w:rPr>
        <w:t>.pdf</w:t>
      </w:r>
    </w:p>
    <w:p w:rsidR="005533AD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7C76FF">
        <w:rPr>
          <w:rFonts w:ascii="Bookman Old Style" w:hAnsi="Bookman Old Style"/>
          <w:sz w:val="20"/>
          <w:szCs w:val="20"/>
        </w:rPr>
        <w:t>130262</w:t>
      </w:r>
      <w:r w:rsidR="005533AD" w:rsidRPr="00913677">
        <w:rPr>
          <w:rFonts w:ascii="Bookman Old Style" w:hAnsi="Bookman Old Style"/>
          <w:sz w:val="20"/>
          <w:szCs w:val="20"/>
        </w:rPr>
        <w:t>_ls_sr.doc</w:t>
      </w:r>
    </w:p>
    <w:p w:rsidR="00523A48" w:rsidRPr="00913677" w:rsidRDefault="00523A4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7C76FF">
        <w:rPr>
          <w:rFonts w:ascii="Bookman Old Style" w:hAnsi="Bookman Old Style"/>
          <w:sz w:val="20"/>
          <w:szCs w:val="20"/>
        </w:rPr>
        <w:t>130262</w:t>
      </w:r>
      <w:r>
        <w:rPr>
          <w:rFonts w:ascii="Bookman Old Style" w:hAnsi="Bookman Old Style"/>
          <w:sz w:val="20"/>
          <w:szCs w:val="20"/>
        </w:rPr>
        <w:t>_ls_poc.mdb</w:t>
      </w:r>
    </w:p>
    <w:p w:rsidR="005533AD" w:rsidRPr="00913677" w:rsidRDefault="005533AD" w:rsidP="00913677">
      <w:pPr>
        <w:tabs>
          <w:tab w:val="left" w:pos="0"/>
        </w:tabs>
        <w:ind w:left="-720" w:right="-90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C403B0" w:rsidRDefault="005533AD" w:rsidP="005533AD">
      <w:pPr>
        <w:rPr>
          <w:rFonts w:ascii="Bookman Old Style" w:hAnsi="Bookman Old Style"/>
          <w:sz w:val="20"/>
          <w:szCs w:val="20"/>
        </w:rPr>
      </w:pPr>
      <w:r w:rsidRPr="00C403B0">
        <w:rPr>
          <w:rFonts w:ascii="Bookman Old Style" w:hAnsi="Bookman Old Style"/>
          <w:b/>
          <w:sz w:val="20"/>
          <w:szCs w:val="20"/>
          <w:u w:val="single"/>
        </w:rPr>
        <w:t>PROJECT SITE PHOTOGRAPHS</w:t>
      </w:r>
      <w:r w:rsidRPr="00C403B0">
        <w:rPr>
          <w:rFonts w:ascii="Bookman Old Style" w:hAnsi="Bookman Old Style"/>
          <w:sz w:val="20"/>
          <w:szCs w:val="20"/>
        </w:rPr>
        <w:t xml:space="preserve">   </w:t>
      </w:r>
    </w:p>
    <w:p w:rsidR="005533AD" w:rsidRDefault="005533AD" w:rsidP="005533AD">
      <w:pPr>
        <w:rPr>
          <w:rFonts w:ascii="Bookman Old Style" w:hAnsi="Bookman Old Style"/>
        </w:rPr>
      </w:pPr>
    </w:p>
    <w:p w:rsidR="005533AD" w:rsidRDefault="005533AD" w:rsidP="005533AD">
      <w:pPr>
        <w:rPr>
          <w:rFonts w:ascii="Bookman Old Style" w:hAnsi="Bookman Old Style"/>
        </w:rPr>
      </w:pPr>
    </w:p>
    <w:p w:rsidR="005533AD" w:rsidRDefault="005533AD" w:rsidP="005533AD">
      <w:pPr>
        <w:rPr>
          <w:rFonts w:ascii="Bookman Old Style" w:hAnsi="Bookman Old Style"/>
        </w:rPr>
      </w:pPr>
    </w:p>
    <w:p w:rsidR="005533AD" w:rsidRDefault="005533AD" w:rsidP="005533AD">
      <w:pPr>
        <w:rPr>
          <w:rFonts w:ascii="Bookman Old Style" w:hAnsi="Bookman Old Style"/>
        </w:rPr>
      </w:pPr>
    </w:p>
    <w:p w:rsidR="005533AD" w:rsidRPr="009343E4" w:rsidRDefault="005533AD" w:rsidP="005533AD">
      <w:pPr>
        <w:rPr>
          <w:rFonts w:ascii="Bookman Old Style" w:hAnsi="Bookman Old Style"/>
        </w:rPr>
      </w:pPr>
      <w:r w:rsidRPr="00BB1E51">
        <w:rPr>
          <w:rFonts w:ascii="Bookman Old Style" w:hAnsi="Bookman Old Style"/>
        </w:rPr>
        <w:t xml:space="preserve">        </w:t>
      </w:r>
      <w:r w:rsidR="009343E4">
        <w:rPr>
          <w:rFonts w:ascii="Bookman Old Style" w:hAnsi="Bookman Old Style"/>
        </w:rPr>
        <w:t xml:space="preserve">                             </w:t>
      </w:r>
    </w:p>
    <w:p w:rsidR="005533AD" w:rsidRDefault="00D039C8" w:rsidP="005533AD">
      <w:pPr>
        <w:ind w:right="-270"/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3218688" cy="5838152"/>
            <wp:effectExtent l="19050" t="0" r="762" b="0"/>
            <wp:docPr id="2" name="Picture 1" descr="Looking north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north_resized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583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>
        <w:rPr>
          <w:b/>
          <w:u w:val="single"/>
        </w:rPr>
        <w:t xml:space="preserve">          </w:t>
      </w:r>
      <w:r>
        <w:rPr>
          <w:b/>
          <w:noProof/>
          <w:u w:val="single"/>
        </w:rPr>
        <w:drawing>
          <wp:inline distT="0" distB="0" distL="0" distR="0">
            <wp:extent cx="3218688" cy="5740969"/>
            <wp:effectExtent l="19050" t="0" r="762" b="0"/>
            <wp:docPr id="3" name="Picture 2" descr="Looking south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south_resized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574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9343E4" w:rsidP="005533AD">
      <w:r>
        <w:t xml:space="preserve">Looking </w:t>
      </w:r>
      <w:r w:rsidR="007C76FF">
        <w:t>North</w:t>
      </w:r>
      <w:r w:rsidR="002852A8">
        <w:t xml:space="preserve">    </w:t>
      </w:r>
      <w:r w:rsidR="00954E66">
        <w:t xml:space="preserve">                                            </w:t>
      </w:r>
      <w:r w:rsidR="00675C79">
        <w:t xml:space="preserve">                       </w:t>
      </w:r>
      <w:r w:rsidR="007C76FF">
        <w:t xml:space="preserve"> </w:t>
      </w:r>
      <w:r w:rsidR="00954E66">
        <w:t xml:space="preserve">Looking </w:t>
      </w:r>
      <w:r w:rsidR="007C76FF">
        <w:t>South</w:t>
      </w:r>
    </w:p>
    <w:p w:rsidR="009D21DB" w:rsidRDefault="009D21DB" w:rsidP="005533AD"/>
    <w:p w:rsidR="009D21DB" w:rsidRDefault="009D21DB" w:rsidP="005533AD"/>
    <w:p w:rsidR="009D21DB" w:rsidRDefault="009D21DB" w:rsidP="005533AD"/>
    <w:p w:rsidR="009D21DB" w:rsidRDefault="009D21DB" w:rsidP="005533AD"/>
    <w:p w:rsidR="009D21DB" w:rsidRDefault="009D21DB" w:rsidP="005533AD"/>
    <w:p w:rsidR="009D21DB" w:rsidRDefault="009D21DB" w:rsidP="005533AD"/>
    <w:p w:rsidR="005533AD" w:rsidRDefault="00D039C8" w:rsidP="005533AD">
      <w:pPr>
        <w:rPr>
          <w:b/>
          <w:u w:val="single"/>
        </w:rPr>
      </w:pPr>
      <w:r>
        <w:rPr>
          <w:b/>
          <w:noProof/>
          <w:u w:val="single"/>
        </w:rPr>
        <w:lastRenderedPageBreak/>
        <w:drawing>
          <wp:inline distT="0" distB="0" distL="0" distR="0">
            <wp:extent cx="3218688" cy="5740969"/>
            <wp:effectExtent l="19050" t="0" r="762" b="0"/>
            <wp:docPr id="5" name="Picture 4" descr="Looking  west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 west_resized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574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>
        <w:rPr>
          <w:b/>
          <w:noProof/>
          <w:u w:val="single"/>
        </w:rPr>
        <w:t xml:space="preserve">   </w:t>
      </w:r>
      <w:r w:rsidR="002852A8">
        <w:rPr>
          <w:b/>
          <w:noProof/>
          <w:u w:val="single"/>
        </w:rPr>
        <w:t xml:space="preserve">      </w:t>
      </w:r>
      <w:r w:rsidR="00954E66">
        <w:rPr>
          <w:b/>
          <w:noProof/>
          <w:u w:val="single"/>
        </w:rPr>
        <w:t xml:space="preserve"> </w:t>
      </w:r>
      <w:r>
        <w:rPr>
          <w:b/>
          <w:noProof/>
          <w:u w:val="single"/>
        </w:rPr>
        <w:drawing>
          <wp:inline distT="0" distB="0" distL="0" distR="0">
            <wp:extent cx="3218688" cy="5740969"/>
            <wp:effectExtent l="19050" t="0" r="762" b="0"/>
            <wp:docPr id="6" name="Picture 5" descr="Looking east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oking east_resized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574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9343E4" w:rsidP="005533AD">
      <w:r>
        <w:t>Looking</w:t>
      </w:r>
      <w:r w:rsidR="00675C79">
        <w:t xml:space="preserve"> </w:t>
      </w:r>
      <w:r w:rsidR="00E76078">
        <w:t>West</w:t>
      </w:r>
      <w:r w:rsidR="00954E66">
        <w:t xml:space="preserve"> (</w:t>
      </w:r>
      <w:r w:rsidR="00E76078">
        <w:t>Up</w:t>
      </w:r>
      <w:r w:rsidR="00675C79">
        <w:t>stream)</w:t>
      </w:r>
      <w:r w:rsidR="00954E66">
        <w:t xml:space="preserve">                                              </w:t>
      </w:r>
      <w:r w:rsidR="002852A8">
        <w:t xml:space="preserve"> </w:t>
      </w:r>
      <w:r w:rsidR="007C76FF">
        <w:t xml:space="preserve">  </w:t>
      </w:r>
      <w:r w:rsidR="00E76078">
        <w:t xml:space="preserve">   </w:t>
      </w:r>
      <w:r w:rsidR="002852A8">
        <w:t xml:space="preserve"> </w:t>
      </w:r>
      <w:r w:rsidR="00954E66">
        <w:t xml:space="preserve">Looking </w:t>
      </w:r>
      <w:r w:rsidR="00E76078">
        <w:t>East</w:t>
      </w:r>
      <w:r w:rsidR="00954E66">
        <w:t xml:space="preserve"> (</w:t>
      </w:r>
      <w:r w:rsidR="00E76078">
        <w:t>Down</w:t>
      </w:r>
      <w:r w:rsidR="00675C79">
        <w:t>stream</w:t>
      </w:r>
      <w:r w:rsidR="00954E66">
        <w:t>)</w:t>
      </w:r>
    </w:p>
    <w:p w:rsidR="009D21DB" w:rsidRDefault="009D21DB" w:rsidP="005533AD"/>
    <w:p w:rsidR="005533AD" w:rsidRDefault="00D039C8" w:rsidP="005533AD">
      <w:r>
        <w:rPr>
          <w:b/>
          <w:noProof/>
          <w:u w:val="single"/>
        </w:rPr>
        <w:drawing>
          <wp:inline distT="0" distB="0" distL="0" distR="0">
            <wp:extent cx="3218688" cy="2427427"/>
            <wp:effectExtent l="19050" t="0" r="762" b="0"/>
            <wp:docPr id="9" name="Picture 8" descr="130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26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2427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 w:rsidRPr="00954E66">
        <w:rPr>
          <w:b/>
          <w:u w:val="single"/>
        </w:rPr>
        <w:t xml:space="preserve">          </w:t>
      </w:r>
      <w:r w:rsidRPr="00D039C8">
        <w:rPr>
          <w:noProof/>
          <w:u w:val="single"/>
        </w:rPr>
        <w:drawing>
          <wp:inline distT="0" distB="0" distL="0" distR="0">
            <wp:extent cx="3218688" cy="2414016"/>
            <wp:effectExtent l="19050" t="0" r="762" b="0"/>
            <wp:docPr id="10" name="Picture 9" descr="imagejpe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jpeg_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E76078" w:rsidP="005533AD">
      <w:r>
        <w:t>West</w:t>
      </w:r>
      <w:r w:rsidR="00EC0A4D">
        <w:t xml:space="preserve"> </w:t>
      </w:r>
      <w:r w:rsidR="00954E66">
        <w:t xml:space="preserve">Elevation                                                                   </w:t>
      </w:r>
      <w:r w:rsidR="009D21DB">
        <w:t xml:space="preserve">   </w:t>
      </w:r>
      <w:r>
        <w:t xml:space="preserve"> East</w:t>
      </w:r>
      <w:r w:rsidR="00954E66">
        <w:t xml:space="preserve"> Elevation</w:t>
      </w:r>
    </w:p>
    <w:sectPr w:rsidR="005533AD" w:rsidSect="00E82E9B">
      <w:headerReference w:type="default" r:id="rId13"/>
      <w:footerReference w:type="even" r:id="rId14"/>
      <w:footerReference w:type="default" r:id="rId15"/>
      <w:pgSz w:w="12240" w:h="15840"/>
      <w:pgMar w:top="630" w:right="540" w:bottom="540" w:left="900" w:header="144" w:footer="432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2A46" w:rsidRDefault="00462A46">
      <w:r>
        <w:separator/>
      </w:r>
    </w:p>
  </w:endnote>
  <w:endnote w:type="continuationSeparator" w:id="0">
    <w:p w:rsidR="00462A46" w:rsidRDefault="00462A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4E66" w:rsidRDefault="00D6426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954E66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54E66" w:rsidRDefault="00954E66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4E66" w:rsidRPr="00E636E4" w:rsidRDefault="00D6426B">
    <w:pPr>
      <w:pStyle w:val="Footer"/>
      <w:ind w:right="360"/>
      <w:rPr>
        <w:rFonts w:ascii="Bookman Old Style" w:hAnsi="Bookman Old Style"/>
        <w:i/>
        <w:sz w:val="18"/>
        <w:szCs w:val="18"/>
      </w:rPr>
    </w:pPr>
    <w:fldSimple w:instr=" FILENAME  \* FirstCap  \* MERGEFORMAT ">
      <w:r w:rsidR="004118DA" w:rsidRPr="004118DA">
        <w:rPr>
          <w:rFonts w:ascii="Bookman Old Style" w:hAnsi="Bookman Old Style"/>
          <w:i/>
          <w:noProof/>
          <w:sz w:val="18"/>
          <w:szCs w:val="18"/>
        </w:rPr>
        <w:t>130262_ls_sr_ADDPHOTOS</w:t>
      </w:r>
      <w:r w:rsidR="004118DA">
        <w:rPr>
          <w:noProof/>
        </w:rPr>
        <w:t>.docx</w:t>
      </w:r>
    </w:fldSimple>
    <w:r w:rsidR="00954E66" w:rsidRPr="00E636E4">
      <w:rPr>
        <w:rFonts w:ascii="Bookman Old Style" w:hAnsi="Bookman Old Style"/>
        <w:i/>
        <w:sz w:val="18"/>
        <w:szCs w:val="18"/>
      </w:rPr>
      <w:ptab w:relativeTo="margin" w:alignment="center" w:leader="none"/>
    </w:r>
    <w:r w:rsidR="00954E66" w:rsidRPr="00E636E4">
      <w:rPr>
        <w:rFonts w:ascii="Bookman Old Style" w:hAnsi="Bookman Old Style"/>
        <w:i/>
        <w:sz w:val="18"/>
        <w:szCs w:val="18"/>
      </w:rPr>
      <w:ptab w:relativeTo="margin" w:alignment="right" w:leader="none"/>
    </w:r>
    <w:r w:rsidR="00954E66" w:rsidRPr="00E636E4">
      <w:rPr>
        <w:rFonts w:ascii="Bookman Old Style" w:hAnsi="Bookman Old Style"/>
        <w:i/>
        <w:sz w:val="18"/>
        <w:szCs w:val="18"/>
      </w:rPr>
      <w:t>Pg.</w:t>
    </w:r>
    <w:r w:rsidR="00954E66">
      <w:rPr>
        <w:rFonts w:ascii="Bookman Old Style" w:hAnsi="Bookman Old Style"/>
        <w:i/>
        <w:sz w:val="18"/>
        <w:szCs w:val="18"/>
      </w:rPr>
      <w:t xml:space="preserve"> </w:t>
    </w:r>
    <w:r w:rsidRPr="00E636E4">
      <w:rPr>
        <w:rFonts w:ascii="Bookman Old Style" w:hAnsi="Bookman Old Style"/>
        <w:i/>
        <w:sz w:val="18"/>
        <w:szCs w:val="18"/>
      </w:rPr>
      <w:fldChar w:fldCharType="begin"/>
    </w:r>
    <w:r w:rsidR="00954E66" w:rsidRPr="00E636E4">
      <w:rPr>
        <w:rFonts w:ascii="Bookman Old Style" w:hAnsi="Bookman Old Style"/>
        <w:i/>
        <w:sz w:val="18"/>
        <w:szCs w:val="18"/>
      </w:rPr>
      <w:instrText xml:space="preserve"> PAGE  \* Arabic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E02021">
      <w:rPr>
        <w:rFonts w:ascii="Bookman Old Style" w:hAnsi="Bookman Old Style"/>
        <w:i/>
        <w:noProof/>
        <w:sz w:val="18"/>
        <w:szCs w:val="18"/>
      </w:rPr>
      <w:t>1</w:t>
    </w:r>
    <w:r w:rsidRPr="00E636E4">
      <w:rPr>
        <w:rFonts w:ascii="Bookman Old Style" w:hAnsi="Bookman Old Style"/>
        <w:i/>
        <w:sz w:val="18"/>
        <w:szCs w:val="1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2A46" w:rsidRDefault="00462A46">
      <w:r>
        <w:separator/>
      </w:r>
    </w:p>
  </w:footnote>
  <w:footnote w:type="continuationSeparator" w:id="0">
    <w:p w:rsidR="00462A46" w:rsidRDefault="00462A4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4E66" w:rsidRDefault="00954E66">
    <w:pPr>
      <w:pStyle w:val="Header"/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C5233E"/>
    <w:multiLevelType w:val="hybridMultilevel"/>
    <w:tmpl w:val="FF46B5F2"/>
    <w:lvl w:ilvl="0" w:tplc="FA7AD45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A810E2D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61FEC176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627A4EAA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2FDC6DB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5130137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1850359A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C27A384A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D41CBC22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62191AFA"/>
    <w:multiLevelType w:val="hybridMultilevel"/>
    <w:tmpl w:val="2F94A5A6"/>
    <w:lvl w:ilvl="0" w:tplc="C8B2F59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B2A8496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ECD8D4D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394229A4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D29C4F62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D3EE0ED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E1307DF2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1CD8F236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922629DC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79103686"/>
    <w:multiLevelType w:val="hybridMultilevel"/>
    <w:tmpl w:val="1936A0DC"/>
    <w:lvl w:ilvl="0" w:tplc="F2B6D36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554A8E9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20E2BF58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8635F0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82125B7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4976C23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38CAFF14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42CE2528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C48EF986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noPunctuationKerning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/>
  <w:rsids>
    <w:rsidRoot w:val="000E31EA"/>
    <w:rsid w:val="00054B0A"/>
    <w:rsid w:val="000D366F"/>
    <w:rsid w:val="000E31EA"/>
    <w:rsid w:val="0012633F"/>
    <w:rsid w:val="00154D6D"/>
    <w:rsid w:val="001A0B9F"/>
    <w:rsid w:val="00221010"/>
    <w:rsid w:val="0024460F"/>
    <w:rsid w:val="00256696"/>
    <w:rsid w:val="00282E95"/>
    <w:rsid w:val="002852A8"/>
    <w:rsid w:val="00347F5A"/>
    <w:rsid w:val="00373466"/>
    <w:rsid w:val="003B146A"/>
    <w:rsid w:val="003B7278"/>
    <w:rsid w:val="003C170B"/>
    <w:rsid w:val="003F6EBE"/>
    <w:rsid w:val="004118DA"/>
    <w:rsid w:val="00440A9F"/>
    <w:rsid w:val="00462A46"/>
    <w:rsid w:val="004B48EC"/>
    <w:rsid w:val="004C7E4E"/>
    <w:rsid w:val="004D3B28"/>
    <w:rsid w:val="004F3D67"/>
    <w:rsid w:val="004F3E22"/>
    <w:rsid w:val="00502087"/>
    <w:rsid w:val="00520D97"/>
    <w:rsid w:val="00523A48"/>
    <w:rsid w:val="005359A0"/>
    <w:rsid w:val="005533AD"/>
    <w:rsid w:val="00555F39"/>
    <w:rsid w:val="00586942"/>
    <w:rsid w:val="0059514A"/>
    <w:rsid w:val="005C4A2A"/>
    <w:rsid w:val="006447DB"/>
    <w:rsid w:val="00673B34"/>
    <w:rsid w:val="00675C79"/>
    <w:rsid w:val="006A40B1"/>
    <w:rsid w:val="006E78CD"/>
    <w:rsid w:val="00701472"/>
    <w:rsid w:val="007056A6"/>
    <w:rsid w:val="00706F63"/>
    <w:rsid w:val="007102A1"/>
    <w:rsid w:val="00733DB7"/>
    <w:rsid w:val="00756DFF"/>
    <w:rsid w:val="007A1ADF"/>
    <w:rsid w:val="007A64AD"/>
    <w:rsid w:val="007C76FF"/>
    <w:rsid w:val="007F5134"/>
    <w:rsid w:val="008375F8"/>
    <w:rsid w:val="00855B81"/>
    <w:rsid w:val="00886BDE"/>
    <w:rsid w:val="008A03FF"/>
    <w:rsid w:val="008E2AD2"/>
    <w:rsid w:val="008F1D2E"/>
    <w:rsid w:val="009047CD"/>
    <w:rsid w:val="00912836"/>
    <w:rsid w:val="00913677"/>
    <w:rsid w:val="00916E7A"/>
    <w:rsid w:val="009343E4"/>
    <w:rsid w:val="00952416"/>
    <w:rsid w:val="00954E66"/>
    <w:rsid w:val="009B7573"/>
    <w:rsid w:val="009C5695"/>
    <w:rsid w:val="009C57F4"/>
    <w:rsid w:val="009D21DB"/>
    <w:rsid w:val="00A35CE3"/>
    <w:rsid w:val="00A51553"/>
    <w:rsid w:val="00A8169A"/>
    <w:rsid w:val="00AD2ACE"/>
    <w:rsid w:val="00B317FC"/>
    <w:rsid w:val="00B3365F"/>
    <w:rsid w:val="00B92D3F"/>
    <w:rsid w:val="00B973CC"/>
    <w:rsid w:val="00BC0EC0"/>
    <w:rsid w:val="00BE5638"/>
    <w:rsid w:val="00BE740D"/>
    <w:rsid w:val="00C403B0"/>
    <w:rsid w:val="00C4072A"/>
    <w:rsid w:val="00C43279"/>
    <w:rsid w:val="00C56B61"/>
    <w:rsid w:val="00C7059B"/>
    <w:rsid w:val="00CA1B5C"/>
    <w:rsid w:val="00CB35DE"/>
    <w:rsid w:val="00CF0DB8"/>
    <w:rsid w:val="00D039C8"/>
    <w:rsid w:val="00D13F4E"/>
    <w:rsid w:val="00D27919"/>
    <w:rsid w:val="00D437BB"/>
    <w:rsid w:val="00D5067B"/>
    <w:rsid w:val="00D6426B"/>
    <w:rsid w:val="00DA1858"/>
    <w:rsid w:val="00DE3E96"/>
    <w:rsid w:val="00E02021"/>
    <w:rsid w:val="00E41C5C"/>
    <w:rsid w:val="00E44294"/>
    <w:rsid w:val="00E636E4"/>
    <w:rsid w:val="00E76078"/>
    <w:rsid w:val="00E82E9B"/>
    <w:rsid w:val="00E84387"/>
    <w:rsid w:val="00EC0A4D"/>
    <w:rsid w:val="00ED002D"/>
    <w:rsid w:val="00F073AF"/>
    <w:rsid w:val="00F20EF0"/>
    <w:rsid w:val="00F22D7E"/>
    <w:rsid w:val="00F735FA"/>
    <w:rsid w:val="00F81786"/>
    <w:rsid w:val="00F818CD"/>
    <w:rsid w:val="00FA1BF1"/>
    <w:rsid w:val="00FA7471"/>
    <w:rsid w:val="00FB133A"/>
    <w:rsid w:val="00FD27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6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1553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mpanyName">
    <w:name w:val="Company Name"/>
    <w:basedOn w:val="Normal"/>
    <w:rsid w:val="00A51553"/>
    <w:pPr>
      <w:framePr w:w="3845" w:h="1584" w:hSpace="187" w:vSpace="187" w:wrap="notBeside" w:vAnchor="page" w:hAnchor="margin" w:y="894" w:anchorLock="1"/>
      <w:spacing w:line="280" w:lineRule="atLeast"/>
      <w:jc w:val="both"/>
    </w:pPr>
    <w:rPr>
      <w:rFonts w:ascii="Arial Black" w:hAnsi="Arial Black"/>
      <w:spacing w:val="-25"/>
      <w:sz w:val="32"/>
    </w:rPr>
  </w:style>
  <w:style w:type="paragraph" w:customStyle="1" w:styleId="ReturnAddress">
    <w:name w:val="Return Address"/>
    <w:basedOn w:val="Normal"/>
    <w:rsid w:val="00A51553"/>
    <w:pPr>
      <w:keepLines/>
      <w:framePr w:w="4320" w:h="965" w:hSpace="187" w:vSpace="187" w:wrap="notBeside" w:vAnchor="page" w:hAnchor="margin" w:xAlign="right" w:y="966" w:anchorLock="1"/>
      <w:tabs>
        <w:tab w:val="left" w:pos="2160"/>
      </w:tabs>
      <w:spacing w:line="160" w:lineRule="atLeast"/>
    </w:pPr>
    <w:rPr>
      <w:rFonts w:ascii="Arial" w:hAnsi="Arial"/>
      <w:sz w:val="14"/>
    </w:rPr>
  </w:style>
  <w:style w:type="paragraph" w:styleId="DocumentMap">
    <w:name w:val="Document Map"/>
    <w:basedOn w:val="Normal"/>
    <w:semiHidden/>
    <w:rsid w:val="00A51553"/>
    <w:pPr>
      <w:shd w:val="clear" w:color="auto" w:fill="000080"/>
    </w:pPr>
    <w:rPr>
      <w:rFonts w:ascii="Tahoma" w:hAnsi="Tahoma"/>
    </w:rPr>
  </w:style>
  <w:style w:type="paragraph" w:styleId="Footer">
    <w:name w:val="footer"/>
    <w:basedOn w:val="Normal"/>
    <w:link w:val="FooterChar"/>
    <w:uiPriority w:val="99"/>
    <w:rsid w:val="00A51553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51553"/>
  </w:style>
  <w:style w:type="character" w:styleId="CommentReference">
    <w:name w:val="annotation reference"/>
    <w:basedOn w:val="DefaultParagraphFont"/>
    <w:semiHidden/>
    <w:rsid w:val="00A51553"/>
    <w:rPr>
      <w:sz w:val="16"/>
    </w:rPr>
  </w:style>
  <w:style w:type="paragraph" w:styleId="CommentText">
    <w:name w:val="annotation text"/>
    <w:basedOn w:val="Normal"/>
    <w:semiHidden/>
    <w:rsid w:val="00A51553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31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31E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6F63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9C57F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57F4"/>
    <w:rPr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16E7A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513</Words>
  <Characters>4192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December 19, 2002</vt:lpstr>
    </vt:vector>
  </TitlesOfParts>
  <Company>TGS Engineers</Company>
  <LinksUpToDate>false</LinksUpToDate>
  <CharactersWithSpaces>4696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December 19, 2002</dc:title>
  <dc:creator>brad</dc:creator>
  <cp:lastModifiedBy>Matt Cornwell</cp:lastModifiedBy>
  <cp:revision>5</cp:revision>
  <cp:lastPrinted>2017-01-04T12:28:00Z</cp:lastPrinted>
  <dcterms:created xsi:type="dcterms:W3CDTF">2017-01-03T21:44:00Z</dcterms:created>
  <dcterms:modified xsi:type="dcterms:W3CDTF">2017-01-04T12:31:00Z</dcterms:modified>
</cp:coreProperties>
</file>