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72351" w:rsidRDefault="00772351" w:rsidP="00423F94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</w:p>
    <w:p w:rsidR="008A40FB" w:rsidRDefault="00772351" w:rsidP="00423F94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Project#:</w:t>
      </w:r>
      <w:r>
        <w:rPr>
          <w:rFonts w:ascii="Arial" w:hAnsi="Arial" w:cs="Arial"/>
          <w:sz w:val="24"/>
          <w:szCs w:val="24"/>
        </w:rPr>
        <w:tab/>
      </w:r>
      <w:r w:rsidR="00491E5C">
        <w:rPr>
          <w:rFonts w:ascii="Arial" w:hAnsi="Arial" w:cs="Arial"/>
          <w:sz w:val="24"/>
          <w:szCs w:val="24"/>
        </w:rPr>
        <w:t>457</w:t>
      </w:r>
      <w:r w:rsidR="009248E2">
        <w:rPr>
          <w:rFonts w:ascii="Arial" w:hAnsi="Arial" w:cs="Arial"/>
          <w:sz w:val="24"/>
          <w:szCs w:val="24"/>
        </w:rPr>
        <w:t>23</w:t>
      </w:r>
      <w:r w:rsidR="00491E5C">
        <w:rPr>
          <w:rFonts w:ascii="Arial" w:hAnsi="Arial" w:cs="Arial"/>
          <w:sz w:val="24"/>
          <w:szCs w:val="24"/>
        </w:rPr>
        <w:t>.1.1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="007152C3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>TIP#:</w:t>
      </w:r>
      <w:r>
        <w:rPr>
          <w:rFonts w:ascii="Arial" w:hAnsi="Arial" w:cs="Arial"/>
          <w:sz w:val="24"/>
          <w:szCs w:val="24"/>
        </w:rPr>
        <w:tab/>
      </w:r>
      <w:r w:rsidR="00491E5C">
        <w:rPr>
          <w:rFonts w:ascii="Arial" w:hAnsi="Arial" w:cs="Arial"/>
          <w:sz w:val="24"/>
          <w:szCs w:val="24"/>
        </w:rPr>
        <w:t>B-57</w:t>
      </w:r>
      <w:r w:rsidR="009248E2">
        <w:rPr>
          <w:rFonts w:ascii="Arial" w:hAnsi="Arial" w:cs="Arial"/>
          <w:sz w:val="24"/>
          <w:szCs w:val="24"/>
        </w:rPr>
        <w:t>67</w:t>
      </w:r>
      <w:r>
        <w:rPr>
          <w:rFonts w:ascii="Arial" w:hAnsi="Arial" w:cs="Arial"/>
          <w:sz w:val="24"/>
          <w:szCs w:val="24"/>
        </w:rPr>
        <w:tab/>
      </w:r>
      <w:r w:rsidR="007152C3">
        <w:rPr>
          <w:rFonts w:ascii="Arial" w:hAnsi="Arial" w:cs="Arial"/>
          <w:sz w:val="24"/>
          <w:szCs w:val="24"/>
        </w:rPr>
        <w:tab/>
      </w:r>
      <w:r w:rsidR="007152C3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>ID#:</w:t>
      </w:r>
      <w:r>
        <w:rPr>
          <w:rFonts w:ascii="Arial" w:hAnsi="Arial" w:cs="Arial"/>
          <w:sz w:val="24"/>
          <w:szCs w:val="24"/>
        </w:rPr>
        <w:tab/>
      </w:r>
      <w:r w:rsidR="009248E2">
        <w:rPr>
          <w:rFonts w:ascii="Arial" w:hAnsi="Arial" w:cs="Arial"/>
          <w:sz w:val="24"/>
          <w:szCs w:val="24"/>
        </w:rPr>
        <w:t>B5767</w:t>
      </w:r>
      <w:r>
        <w:rPr>
          <w:rFonts w:ascii="Arial" w:hAnsi="Arial" w:cs="Arial"/>
          <w:sz w:val="24"/>
          <w:szCs w:val="24"/>
        </w:rPr>
        <w:t>-con-ame</w:t>
      </w:r>
    </w:p>
    <w:p w:rsidR="00491E5C" w:rsidRDefault="00772351" w:rsidP="00491E5C">
      <w:pPr>
        <w:spacing w:after="0" w:line="240" w:lineRule="auto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Desc</w:t>
      </w:r>
      <w:proofErr w:type="spellEnd"/>
      <w:r>
        <w:rPr>
          <w:rFonts w:ascii="Arial" w:hAnsi="Arial" w:cs="Arial"/>
          <w:sz w:val="24"/>
          <w:szCs w:val="24"/>
        </w:rPr>
        <w:t>: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bookmarkStart w:id="0" w:name="OLE_LINK1"/>
      <w:r w:rsidR="00491E5C" w:rsidRPr="00491E5C">
        <w:rPr>
          <w:rFonts w:ascii="Arial" w:hAnsi="Arial" w:cs="Arial"/>
          <w:sz w:val="24"/>
          <w:szCs w:val="24"/>
        </w:rPr>
        <w:t xml:space="preserve">Bridge No. </w:t>
      </w:r>
      <w:r w:rsidR="009248E2">
        <w:rPr>
          <w:rFonts w:ascii="Arial" w:hAnsi="Arial" w:cs="Arial"/>
          <w:sz w:val="24"/>
          <w:szCs w:val="24"/>
        </w:rPr>
        <w:t>63</w:t>
      </w:r>
      <w:r w:rsidR="00491E5C" w:rsidRPr="00491E5C">
        <w:rPr>
          <w:rFonts w:ascii="Arial" w:hAnsi="Arial" w:cs="Arial"/>
          <w:sz w:val="24"/>
          <w:szCs w:val="24"/>
        </w:rPr>
        <w:t xml:space="preserve"> </w:t>
      </w:r>
      <w:r w:rsidR="005B72E4">
        <w:rPr>
          <w:rFonts w:ascii="Arial" w:hAnsi="Arial" w:cs="Arial"/>
          <w:sz w:val="24"/>
          <w:szCs w:val="24"/>
        </w:rPr>
        <w:t xml:space="preserve">over </w:t>
      </w:r>
      <w:r w:rsidR="009248E2">
        <w:rPr>
          <w:rFonts w:ascii="Arial" w:hAnsi="Arial" w:cs="Arial"/>
          <w:sz w:val="24"/>
          <w:szCs w:val="24"/>
        </w:rPr>
        <w:t>Kerr</w:t>
      </w:r>
      <w:r w:rsidR="005B72E4">
        <w:rPr>
          <w:rFonts w:ascii="Arial" w:hAnsi="Arial" w:cs="Arial"/>
          <w:sz w:val="24"/>
          <w:szCs w:val="24"/>
        </w:rPr>
        <w:t xml:space="preserve"> Creek on</w:t>
      </w:r>
      <w:r w:rsidR="00491E5C" w:rsidRPr="00491E5C">
        <w:rPr>
          <w:rFonts w:ascii="Arial" w:hAnsi="Arial" w:cs="Arial"/>
          <w:sz w:val="24"/>
          <w:szCs w:val="24"/>
        </w:rPr>
        <w:t xml:space="preserve"> </w:t>
      </w:r>
      <w:bookmarkEnd w:id="0"/>
      <w:r w:rsidR="009248E2">
        <w:rPr>
          <w:rFonts w:ascii="Arial" w:hAnsi="Arial" w:cs="Arial"/>
          <w:sz w:val="24"/>
          <w:szCs w:val="24"/>
        </w:rPr>
        <w:t>NC 150</w:t>
      </w:r>
    </w:p>
    <w:p w:rsidR="0088715A" w:rsidRDefault="0088715A" w:rsidP="00491E5C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Survey Date: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April </w:t>
      </w:r>
      <w:r w:rsidR="009248E2">
        <w:rPr>
          <w:rFonts w:ascii="Arial" w:hAnsi="Arial" w:cs="Arial"/>
          <w:sz w:val="24"/>
          <w:szCs w:val="24"/>
        </w:rPr>
        <w:t>19</w:t>
      </w:r>
      <w:r>
        <w:rPr>
          <w:rFonts w:ascii="Arial" w:hAnsi="Arial" w:cs="Arial"/>
          <w:sz w:val="24"/>
          <w:szCs w:val="24"/>
        </w:rPr>
        <w:t>, 2016</w:t>
      </w:r>
    </w:p>
    <w:p w:rsidR="00772351" w:rsidRDefault="00772351" w:rsidP="00491E5C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Last update: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="0081511E">
        <w:rPr>
          <w:rFonts w:ascii="Arial" w:hAnsi="Arial" w:cs="Arial"/>
          <w:sz w:val="24"/>
          <w:szCs w:val="24"/>
        </w:rPr>
        <w:t>April</w:t>
      </w:r>
      <w:r w:rsidR="00697EFB">
        <w:rPr>
          <w:rFonts w:ascii="Arial" w:hAnsi="Arial" w:cs="Arial"/>
          <w:sz w:val="24"/>
          <w:szCs w:val="24"/>
        </w:rPr>
        <w:t xml:space="preserve"> </w:t>
      </w:r>
      <w:r w:rsidR="009248E2">
        <w:rPr>
          <w:rFonts w:ascii="Arial" w:hAnsi="Arial" w:cs="Arial"/>
          <w:sz w:val="24"/>
          <w:szCs w:val="24"/>
        </w:rPr>
        <w:t>20</w:t>
      </w:r>
      <w:r>
        <w:rPr>
          <w:rFonts w:ascii="Arial" w:hAnsi="Arial" w:cs="Arial"/>
          <w:sz w:val="24"/>
          <w:szCs w:val="24"/>
        </w:rPr>
        <w:t>, 2016</w:t>
      </w:r>
    </w:p>
    <w:p w:rsidR="00772351" w:rsidRDefault="00772351" w:rsidP="00423F94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Scale: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1”=50’</w:t>
      </w:r>
    </w:p>
    <w:p w:rsidR="00772351" w:rsidRDefault="00772351" w:rsidP="00423F94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File Format: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MicroStation V8i</w:t>
      </w:r>
    </w:p>
    <w:p w:rsidR="00772351" w:rsidRDefault="00772351" w:rsidP="00423F94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SPECIAL NOTES:</w:t>
      </w:r>
    </w:p>
    <w:p w:rsidR="00772351" w:rsidRDefault="00772351" w:rsidP="00423F94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This is an English project.</w:t>
      </w:r>
    </w:p>
    <w:p w:rsidR="0088715A" w:rsidRDefault="0088715A" w:rsidP="00423F94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All baseline points are 24” rebar with caps (unless noted otherwise)</w:t>
      </w:r>
    </w:p>
    <w:p w:rsidR="0088715A" w:rsidRDefault="0088715A" w:rsidP="00423F94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Project mapping scale 1” = 50’</w:t>
      </w:r>
    </w:p>
    <w:p w:rsidR="0088715A" w:rsidRDefault="0088715A" w:rsidP="00423F94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All baseline points are set to benchmark specification (unless noted otherwise)</w:t>
      </w:r>
    </w:p>
    <w:p w:rsidR="0088715A" w:rsidRDefault="0088715A" w:rsidP="00423F94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Units of measurement are US survey feet</w:t>
      </w:r>
    </w:p>
    <w:p w:rsidR="00772351" w:rsidRDefault="00772351" w:rsidP="00423F94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PERSONNEL:</w:t>
      </w:r>
    </w:p>
    <w:p w:rsidR="00772351" w:rsidRPr="00772351" w:rsidRDefault="00772351" w:rsidP="00772351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72351" w:rsidRPr="00772351" w:rsidRDefault="00772351" w:rsidP="007723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772351">
        <w:rPr>
          <w:rFonts w:ascii="Arial" w:hAnsi="Arial" w:cs="Arial"/>
          <w:sz w:val="24"/>
          <w:szCs w:val="24"/>
        </w:rPr>
        <w:t xml:space="preserve">Amec Foster Wheeler </w:t>
      </w:r>
    </w:p>
    <w:p w:rsidR="00772351" w:rsidRPr="00772351" w:rsidRDefault="00772351" w:rsidP="007723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772351">
        <w:rPr>
          <w:rFonts w:ascii="Arial" w:hAnsi="Arial" w:cs="Arial"/>
          <w:sz w:val="24"/>
          <w:szCs w:val="24"/>
        </w:rPr>
        <w:t>4021 Stirrup Creek Drive, Suite 100</w:t>
      </w:r>
    </w:p>
    <w:p w:rsidR="00772351" w:rsidRPr="00772351" w:rsidRDefault="00772351" w:rsidP="007723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772351">
        <w:rPr>
          <w:rFonts w:ascii="Arial" w:hAnsi="Arial" w:cs="Arial"/>
          <w:sz w:val="24"/>
          <w:szCs w:val="24"/>
        </w:rPr>
        <w:t>Durham, NC 27703</w:t>
      </w:r>
    </w:p>
    <w:p w:rsidR="00772351" w:rsidRPr="00772351" w:rsidRDefault="00772351" w:rsidP="00772351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72351" w:rsidRPr="00772351" w:rsidRDefault="00772351" w:rsidP="007723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772351">
        <w:rPr>
          <w:rFonts w:ascii="Arial" w:hAnsi="Arial" w:cs="Arial"/>
          <w:sz w:val="24"/>
          <w:szCs w:val="24"/>
        </w:rPr>
        <w:t>Contact Persons:</w:t>
      </w:r>
    </w:p>
    <w:p w:rsidR="00772351" w:rsidRDefault="00772351" w:rsidP="007723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772351">
        <w:rPr>
          <w:rFonts w:ascii="Arial" w:hAnsi="Arial" w:cs="Arial"/>
          <w:sz w:val="24"/>
          <w:szCs w:val="24"/>
        </w:rPr>
        <w:t>Andy DeGroat, PLS</w:t>
      </w:r>
      <w:r w:rsidRPr="00772351">
        <w:rPr>
          <w:rFonts w:ascii="Arial" w:hAnsi="Arial" w:cs="Arial"/>
          <w:sz w:val="24"/>
          <w:szCs w:val="24"/>
        </w:rPr>
        <w:tab/>
      </w:r>
      <w:r w:rsidRPr="00772351">
        <w:rPr>
          <w:rFonts w:ascii="Arial" w:hAnsi="Arial" w:cs="Arial"/>
          <w:sz w:val="24"/>
          <w:szCs w:val="24"/>
        </w:rPr>
        <w:tab/>
        <w:t>(704) 357-5508</w:t>
      </w:r>
    </w:p>
    <w:p w:rsidR="00772351" w:rsidRPr="00772351" w:rsidRDefault="00772351" w:rsidP="007723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772351">
        <w:rPr>
          <w:rFonts w:ascii="Arial" w:hAnsi="Arial" w:cs="Arial"/>
          <w:sz w:val="24"/>
          <w:szCs w:val="24"/>
        </w:rPr>
        <w:t xml:space="preserve">Todd Adams, SI </w:t>
      </w:r>
      <w:r w:rsidRPr="00772351">
        <w:rPr>
          <w:rFonts w:ascii="Arial" w:hAnsi="Arial" w:cs="Arial"/>
          <w:sz w:val="24"/>
          <w:szCs w:val="24"/>
        </w:rPr>
        <w:tab/>
      </w:r>
      <w:r w:rsidRPr="00772351">
        <w:rPr>
          <w:rFonts w:ascii="Arial" w:hAnsi="Arial" w:cs="Arial"/>
          <w:sz w:val="24"/>
          <w:szCs w:val="24"/>
        </w:rPr>
        <w:tab/>
        <w:t>(704) 357-5596</w:t>
      </w:r>
    </w:p>
    <w:p w:rsidR="00772351" w:rsidRDefault="00772351" w:rsidP="007723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772351">
        <w:rPr>
          <w:rFonts w:ascii="Arial" w:hAnsi="Arial" w:cs="Arial"/>
          <w:sz w:val="24"/>
          <w:szCs w:val="24"/>
        </w:rPr>
        <w:t>William “Corey” Kohnle</w:t>
      </w:r>
    </w:p>
    <w:p w:rsidR="0088715A" w:rsidRPr="00772351" w:rsidRDefault="0088715A" w:rsidP="00392843">
      <w:pPr>
        <w:pBdr>
          <w:bottom w:val="double" w:sz="4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Christian Kohnle</w:t>
      </w:r>
    </w:p>
    <w:p w:rsidR="00392843" w:rsidRDefault="00392843" w:rsidP="00392843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DATUM DESCRIPTION</w:t>
      </w:r>
      <w:r w:rsidRPr="004C30A6">
        <w:rPr>
          <w:rFonts w:ascii="Arial" w:hAnsi="Arial" w:cs="Arial"/>
          <w:sz w:val="24"/>
          <w:szCs w:val="24"/>
        </w:rPr>
        <w:t>:</w:t>
      </w:r>
    </w:p>
    <w:p w:rsidR="00392843" w:rsidRDefault="00392843" w:rsidP="00392843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392843" w:rsidRPr="00AA58DB" w:rsidRDefault="00392843" w:rsidP="00392843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AA58DB">
        <w:rPr>
          <w:rFonts w:ascii="Arial" w:hAnsi="Arial" w:cs="Arial"/>
          <w:sz w:val="24"/>
          <w:szCs w:val="24"/>
        </w:rPr>
        <w:t>The localized coordinate system developed for this project is based on</w:t>
      </w:r>
      <w:r>
        <w:rPr>
          <w:rFonts w:ascii="Arial" w:hAnsi="Arial" w:cs="Arial"/>
          <w:sz w:val="24"/>
          <w:szCs w:val="24"/>
        </w:rPr>
        <w:t xml:space="preserve"> t</w:t>
      </w:r>
      <w:r w:rsidRPr="00AA58DB">
        <w:rPr>
          <w:rFonts w:ascii="Arial" w:hAnsi="Arial" w:cs="Arial"/>
          <w:sz w:val="24"/>
          <w:szCs w:val="24"/>
        </w:rPr>
        <w:t xml:space="preserve">he  </w:t>
      </w:r>
      <w:r>
        <w:rPr>
          <w:rFonts w:ascii="Arial" w:hAnsi="Arial" w:cs="Arial"/>
          <w:sz w:val="24"/>
          <w:szCs w:val="24"/>
        </w:rPr>
        <w:t xml:space="preserve">NAD </w:t>
      </w:r>
      <w:r w:rsidRPr="00AA58DB">
        <w:rPr>
          <w:rFonts w:ascii="Arial" w:hAnsi="Arial" w:cs="Arial"/>
          <w:sz w:val="24"/>
          <w:szCs w:val="24"/>
        </w:rPr>
        <w:t>83/</w:t>
      </w:r>
      <w:r>
        <w:rPr>
          <w:rFonts w:ascii="Arial" w:hAnsi="Arial" w:cs="Arial"/>
          <w:sz w:val="24"/>
          <w:szCs w:val="24"/>
        </w:rPr>
        <w:t>NA</w:t>
      </w:r>
      <w:r w:rsidRPr="00AA58DB">
        <w:rPr>
          <w:rFonts w:ascii="Arial" w:hAnsi="Arial" w:cs="Arial"/>
          <w:sz w:val="24"/>
          <w:szCs w:val="24"/>
        </w:rPr>
        <w:t xml:space="preserve"> 2011 state plane coordinates for the </w:t>
      </w:r>
      <w:r>
        <w:rPr>
          <w:rFonts w:ascii="Arial" w:hAnsi="Arial" w:cs="Arial"/>
          <w:sz w:val="24"/>
          <w:szCs w:val="24"/>
        </w:rPr>
        <w:t>NCDOT GPS</w:t>
      </w:r>
      <w:r w:rsidRPr="00AA58DB">
        <w:rPr>
          <w:rFonts w:ascii="Arial" w:hAnsi="Arial" w:cs="Arial"/>
          <w:sz w:val="24"/>
          <w:szCs w:val="24"/>
        </w:rPr>
        <w:t xml:space="preserve"> monument</w:t>
      </w:r>
      <w:r>
        <w:rPr>
          <w:rFonts w:ascii="Arial" w:hAnsi="Arial" w:cs="Arial"/>
          <w:sz w:val="24"/>
          <w:szCs w:val="24"/>
        </w:rPr>
        <w:t xml:space="preserve"> </w:t>
      </w:r>
      <w:r w:rsidRPr="00AA58DB">
        <w:rPr>
          <w:rFonts w:ascii="Arial" w:hAnsi="Arial" w:cs="Arial"/>
          <w:sz w:val="24"/>
          <w:szCs w:val="24"/>
        </w:rPr>
        <w:t>"</w:t>
      </w:r>
      <w:r>
        <w:rPr>
          <w:rFonts w:ascii="Arial" w:hAnsi="Arial" w:cs="Arial"/>
          <w:sz w:val="24"/>
          <w:szCs w:val="24"/>
        </w:rPr>
        <w:t>B</w:t>
      </w:r>
      <w:r w:rsidRPr="00AA58DB">
        <w:rPr>
          <w:rFonts w:ascii="Arial" w:hAnsi="Arial" w:cs="Arial"/>
          <w:sz w:val="24"/>
          <w:szCs w:val="24"/>
        </w:rPr>
        <w:t xml:space="preserve">5767-2" with a northing of 692940.4236’, easting of 1509815.9372’. </w:t>
      </w:r>
      <w:r>
        <w:rPr>
          <w:rFonts w:ascii="Arial" w:hAnsi="Arial" w:cs="Arial"/>
          <w:sz w:val="24"/>
          <w:szCs w:val="24"/>
        </w:rPr>
        <w:t>T</w:t>
      </w:r>
      <w:r w:rsidRPr="00AA58DB">
        <w:rPr>
          <w:rFonts w:ascii="Arial" w:hAnsi="Arial" w:cs="Arial"/>
          <w:sz w:val="24"/>
          <w:szCs w:val="24"/>
        </w:rPr>
        <w:t xml:space="preserve">he average combined factor used on this project (ground to grid) is </w:t>
      </w:r>
    </w:p>
    <w:p w:rsidR="00392843" w:rsidRDefault="00392843" w:rsidP="00392843">
      <w:pPr>
        <w:pBdr>
          <w:bottom w:val="double" w:sz="4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 w:rsidRPr="00AA58DB">
        <w:rPr>
          <w:rFonts w:ascii="Arial" w:hAnsi="Arial" w:cs="Arial"/>
          <w:sz w:val="24"/>
          <w:szCs w:val="24"/>
        </w:rPr>
        <w:t xml:space="preserve">0.99986699. All linear distances are localized horizontal distances. The vertical datum is </w:t>
      </w:r>
      <w:r>
        <w:rPr>
          <w:rFonts w:ascii="Arial" w:hAnsi="Arial" w:cs="Arial"/>
          <w:sz w:val="24"/>
          <w:szCs w:val="24"/>
        </w:rPr>
        <w:t>NAVD</w:t>
      </w:r>
      <w:r w:rsidRPr="00AA58DB">
        <w:rPr>
          <w:rFonts w:ascii="Arial" w:hAnsi="Arial" w:cs="Arial"/>
          <w:sz w:val="24"/>
          <w:szCs w:val="24"/>
        </w:rPr>
        <w:t xml:space="preserve"> 88.</w:t>
      </w:r>
    </w:p>
    <w:p w:rsidR="00AE7460" w:rsidRDefault="00AE7460" w:rsidP="00AE7460">
      <w:pPr>
        <w:pBdr>
          <w:top w:val="double" w:sz="6" w:space="1" w:color="auto"/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EDM CALIBRATION</w:t>
      </w:r>
    </w:p>
    <w:p w:rsidR="00AE7460" w:rsidRDefault="00AE7460" w:rsidP="00AE7460">
      <w:pPr>
        <w:pBdr>
          <w:top w:val="double" w:sz="6" w:space="1" w:color="auto"/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</w:p>
    <w:p w:rsidR="00AE7460" w:rsidRDefault="00AE7460" w:rsidP="00AE7460">
      <w:pPr>
        <w:pBdr>
          <w:top w:val="double" w:sz="6" w:space="1" w:color="auto"/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Amec Foster Wheeler followed Location &amp; Surveys Procedure 2015-3, “NCGS Baseline Calibrations” for this project. The baseline calibration data has been provided </w:t>
      </w:r>
      <w:r w:rsidR="00C82D12">
        <w:rPr>
          <w:rFonts w:ascii="Arial" w:hAnsi="Arial" w:cs="Arial"/>
          <w:sz w:val="24"/>
          <w:szCs w:val="24"/>
        </w:rPr>
        <w:t>in the text file.</w:t>
      </w: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>BESTFIT ALIGNMENT:</w:t>
      </w: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4C30A6" w:rsidRPr="004C30A6" w:rsidRDefault="004C30A6" w:rsidP="004C30A6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 xml:space="preserve">The </w:t>
      </w:r>
      <w:r w:rsidR="00AE7460" w:rsidRPr="004C30A6">
        <w:rPr>
          <w:rFonts w:ascii="Arial" w:hAnsi="Arial" w:cs="Arial"/>
          <w:sz w:val="24"/>
          <w:szCs w:val="24"/>
        </w:rPr>
        <w:t>best fit</w:t>
      </w:r>
      <w:r w:rsidRPr="004C30A6">
        <w:rPr>
          <w:rFonts w:ascii="Arial" w:hAnsi="Arial" w:cs="Arial"/>
          <w:sz w:val="24"/>
          <w:szCs w:val="24"/>
        </w:rPr>
        <w:t xml:space="preserve"> alignment was cr</w:t>
      </w:r>
      <w:r w:rsidR="003300AB">
        <w:rPr>
          <w:rFonts w:ascii="Arial" w:hAnsi="Arial" w:cs="Arial"/>
          <w:sz w:val="24"/>
          <w:szCs w:val="24"/>
        </w:rPr>
        <w:t xml:space="preserve">eated from data shot </w:t>
      </w:r>
      <w:r w:rsidRPr="004C30A6">
        <w:rPr>
          <w:rFonts w:ascii="Arial" w:hAnsi="Arial" w:cs="Arial"/>
          <w:sz w:val="24"/>
          <w:szCs w:val="24"/>
        </w:rPr>
        <w:t>in the field and can</w:t>
      </w:r>
      <w:r w:rsidR="00C82D12">
        <w:rPr>
          <w:rFonts w:ascii="Arial" w:hAnsi="Arial" w:cs="Arial"/>
          <w:sz w:val="24"/>
          <w:szCs w:val="24"/>
        </w:rPr>
        <w:t xml:space="preserve"> be found in the graphics file</w:t>
      </w:r>
      <w:r w:rsidRPr="004C30A6">
        <w:rPr>
          <w:rFonts w:ascii="Arial" w:hAnsi="Arial" w:cs="Arial"/>
          <w:sz w:val="24"/>
          <w:szCs w:val="24"/>
        </w:rPr>
        <w:t xml:space="preserve"> and as </w:t>
      </w:r>
      <w:r w:rsidR="00C82D12">
        <w:rPr>
          <w:rFonts w:ascii="Arial" w:hAnsi="Arial" w:cs="Arial"/>
          <w:sz w:val="24"/>
          <w:szCs w:val="24"/>
        </w:rPr>
        <w:t xml:space="preserve">chains in the </w:t>
      </w:r>
      <w:proofErr w:type="spellStart"/>
      <w:r w:rsidR="00C82D12">
        <w:rPr>
          <w:rFonts w:ascii="Arial" w:hAnsi="Arial" w:cs="Arial"/>
          <w:sz w:val="24"/>
          <w:szCs w:val="24"/>
        </w:rPr>
        <w:t>gpk</w:t>
      </w:r>
      <w:proofErr w:type="spellEnd"/>
      <w:r w:rsidR="00C82D12">
        <w:rPr>
          <w:rFonts w:ascii="Arial" w:hAnsi="Arial" w:cs="Arial"/>
          <w:sz w:val="24"/>
          <w:szCs w:val="24"/>
        </w:rPr>
        <w:t xml:space="preserve"> file.</w:t>
      </w:r>
    </w:p>
    <w:p w:rsidR="004C30A6" w:rsidRPr="004C30A6" w:rsidRDefault="004C30A6" w:rsidP="00F8370A">
      <w:pPr>
        <w:tabs>
          <w:tab w:val="left" w:pos="1716"/>
        </w:tabs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>DTM DATA:</w:t>
      </w:r>
      <w:r w:rsidR="00F8370A">
        <w:rPr>
          <w:rFonts w:ascii="Arial" w:hAnsi="Arial" w:cs="Arial"/>
          <w:sz w:val="24"/>
          <w:szCs w:val="24"/>
        </w:rPr>
        <w:tab/>
      </w: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 xml:space="preserve">DTM was created from ground topo located in the field based on the limits of </w:t>
      </w:r>
      <w:r w:rsidR="009248E2">
        <w:rPr>
          <w:rFonts w:ascii="Arial" w:hAnsi="Arial" w:cs="Arial"/>
          <w:sz w:val="24"/>
          <w:szCs w:val="24"/>
        </w:rPr>
        <w:t>7</w:t>
      </w:r>
      <w:r w:rsidR="002003C0">
        <w:rPr>
          <w:rFonts w:ascii="Arial" w:hAnsi="Arial" w:cs="Arial"/>
          <w:sz w:val="24"/>
          <w:szCs w:val="24"/>
        </w:rPr>
        <w:t>0</w:t>
      </w:r>
      <w:r w:rsidR="003300AB">
        <w:rPr>
          <w:rFonts w:ascii="Arial" w:hAnsi="Arial" w:cs="Arial"/>
          <w:sz w:val="24"/>
          <w:szCs w:val="24"/>
        </w:rPr>
        <w:t>0’</w:t>
      </w:r>
      <w:r w:rsidRPr="004C30A6">
        <w:rPr>
          <w:rFonts w:ascii="Arial" w:hAnsi="Arial" w:cs="Arial"/>
          <w:sz w:val="24"/>
          <w:szCs w:val="24"/>
        </w:rPr>
        <w:t xml:space="preserve"> </w:t>
      </w:r>
      <w:r w:rsidR="009248E2">
        <w:rPr>
          <w:rFonts w:ascii="Arial" w:hAnsi="Arial" w:cs="Arial"/>
          <w:sz w:val="24"/>
          <w:szCs w:val="24"/>
        </w:rPr>
        <w:t>west</w:t>
      </w:r>
      <w:r w:rsidR="00485D54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</w:t>
      </w:r>
      <w:r w:rsidR="009248E2">
        <w:rPr>
          <w:rFonts w:ascii="Arial" w:hAnsi="Arial" w:cs="Arial"/>
          <w:sz w:val="24"/>
          <w:szCs w:val="24"/>
        </w:rPr>
        <w:t>6</w:t>
      </w:r>
      <w:r w:rsidR="002003C0">
        <w:rPr>
          <w:rFonts w:ascii="Arial" w:hAnsi="Arial" w:cs="Arial"/>
          <w:sz w:val="24"/>
          <w:szCs w:val="24"/>
        </w:rPr>
        <w:t>00</w:t>
      </w:r>
      <w:r w:rsidR="00434B66">
        <w:rPr>
          <w:rFonts w:ascii="Arial" w:hAnsi="Arial" w:cs="Arial"/>
          <w:sz w:val="24"/>
          <w:szCs w:val="24"/>
        </w:rPr>
        <w:t>’</w:t>
      </w:r>
      <w:r w:rsidR="002003C0">
        <w:rPr>
          <w:rFonts w:ascii="Arial" w:hAnsi="Arial" w:cs="Arial"/>
          <w:sz w:val="24"/>
          <w:szCs w:val="24"/>
        </w:rPr>
        <w:t xml:space="preserve"> </w:t>
      </w:r>
      <w:r w:rsidR="009248E2">
        <w:rPr>
          <w:rFonts w:ascii="Arial" w:hAnsi="Arial" w:cs="Arial"/>
          <w:sz w:val="24"/>
          <w:szCs w:val="24"/>
        </w:rPr>
        <w:t>east</w:t>
      </w:r>
      <w:r w:rsidR="0093560C">
        <w:rPr>
          <w:rFonts w:ascii="Arial" w:hAnsi="Arial" w:cs="Arial"/>
          <w:sz w:val="24"/>
          <w:szCs w:val="24"/>
        </w:rPr>
        <w:t xml:space="preserve"> of bridge </w:t>
      </w:r>
      <w:r w:rsidR="009248E2">
        <w:rPr>
          <w:rFonts w:ascii="Arial" w:hAnsi="Arial" w:cs="Arial"/>
          <w:sz w:val="24"/>
          <w:szCs w:val="24"/>
        </w:rPr>
        <w:t>63</w:t>
      </w:r>
      <w:r w:rsidR="0093560C">
        <w:rPr>
          <w:rFonts w:ascii="Arial" w:hAnsi="Arial" w:cs="Arial"/>
          <w:sz w:val="24"/>
          <w:szCs w:val="24"/>
        </w:rPr>
        <w:t xml:space="preserve"> over </w:t>
      </w:r>
      <w:r w:rsidR="009248E2">
        <w:rPr>
          <w:rFonts w:ascii="Arial" w:hAnsi="Arial" w:cs="Arial"/>
          <w:sz w:val="24"/>
          <w:szCs w:val="24"/>
        </w:rPr>
        <w:t>Kerr</w:t>
      </w:r>
      <w:r w:rsidR="0093560C">
        <w:rPr>
          <w:rFonts w:ascii="Arial" w:hAnsi="Arial" w:cs="Arial"/>
          <w:sz w:val="24"/>
          <w:szCs w:val="24"/>
        </w:rPr>
        <w:t xml:space="preserve"> Creek,</w:t>
      </w:r>
      <w:r w:rsidR="002003C0">
        <w:rPr>
          <w:rFonts w:ascii="Arial" w:hAnsi="Arial" w:cs="Arial"/>
          <w:sz w:val="24"/>
          <w:szCs w:val="24"/>
        </w:rPr>
        <w:t xml:space="preserve"> on </w:t>
      </w:r>
      <w:r w:rsidR="009248E2">
        <w:rPr>
          <w:rFonts w:ascii="Arial" w:hAnsi="Arial" w:cs="Arial"/>
          <w:sz w:val="24"/>
          <w:szCs w:val="24"/>
        </w:rPr>
        <w:t>NC 150</w:t>
      </w:r>
      <w:r w:rsidR="0093560C">
        <w:rPr>
          <w:rFonts w:ascii="Arial" w:hAnsi="Arial" w:cs="Arial"/>
          <w:sz w:val="24"/>
          <w:szCs w:val="24"/>
        </w:rPr>
        <w:t>.</w:t>
      </w:r>
      <w:r w:rsidR="00EC7901">
        <w:rPr>
          <w:rFonts w:ascii="Arial" w:hAnsi="Arial" w:cs="Arial"/>
          <w:sz w:val="24"/>
          <w:szCs w:val="24"/>
        </w:rPr>
        <w:t xml:space="preserve"> </w:t>
      </w:r>
      <w:r w:rsidRPr="004C30A6">
        <w:rPr>
          <w:rFonts w:ascii="Arial" w:hAnsi="Arial" w:cs="Arial"/>
          <w:sz w:val="24"/>
          <w:szCs w:val="24"/>
        </w:rPr>
        <w:t>Collected DTM’s can</w:t>
      </w:r>
      <w:r w:rsidR="00C82D12">
        <w:rPr>
          <w:rFonts w:ascii="Arial" w:hAnsi="Arial" w:cs="Arial"/>
          <w:sz w:val="24"/>
          <w:szCs w:val="24"/>
        </w:rPr>
        <w:t xml:space="preserve"> be found in the graphics file.</w:t>
      </w: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4C30A6" w:rsidRPr="004C30A6" w:rsidRDefault="00C82D1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The TIN file</w:t>
      </w:r>
      <w:r w:rsidR="004C30A6" w:rsidRPr="004C30A6">
        <w:rPr>
          <w:rFonts w:ascii="Arial" w:hAnsi="Arial" w:cs="Arial"/>
          <w:sz w:val="24"/>
          <w:szCs w:val="24"/>
        </w:rPr>
        <w:t xml:space="preserve"> was created from the DTM file with settings of:</w:t>
      </w: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>Dissolve Option: Side = 100 feet</w:t>
      </w: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>Minimum Linear Distance = 30 feet</w:t>
      </w:r>
    </w:p>
    <w:p w:rsidR="004C30A6" w:rsidRDefault="004C30A6" w:rsidP="004C30A6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>Arc Stroke Tolerance = 0.15 feet</w:t>
      </w:r>
    </w:p>
    <w:p w:rsidR="00AA58DB" w:rsidRDefault="00AA58DB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AA58DB" w:rsidRDefault="00AA58DB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392843" w:rsidRDefault="00392843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bookmarkStart w:id="1" w:name="_GoBack"/>
      <w:bookmarkEnd w:id="1"/>
      <w:r w:rsidRPr="004C30A6">
        <w:rPr>
          <w:rFonts w:ascii="Arial" w:hAnsi="Arial" w:cs="Arial"/>
          <w:sz w:val="24"/>
          <w:szCs w:val="24"/>
        </w:rPr>
        <w:lastRenderedPageBreak/>
        <w:t>PROPERTY:</w:t>
      </w: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AA58DB" w:rsidRDefault="004C30A6" w:rsidP="00F8370A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 xml:space="preserve">The property shown in the FS file was checked from information collected at the county of </w:t>
      </w:r>
      <w:r w:rsidR="009248E2">
        <w:rPr>
          <w:rFonts w:ascii="Arial" w:hAnsi="Arial" w:cs="Arial"/>
          <w:sz w:val="24"/>
          <w:szCs w:val="24"/>
        </w:rPr>
        <w:t>Rowan</w:t>
      </w:r>
      <w:r w:rsidRPr="004C30A6">
        <w:rPr>
          <w:rFonts w:ascii="Arial" w:hAnsi="Arial" w:cs="Arial"/>
          <w:sz w:val="24"/>
          <w:szCs w:val="24"/>
        </w:rPr>
        <w:t xml:space="preserve"> court house. Using this information the property data base was </w:t>
      </w:r>
      <w:r w:rsidR="00873D25">
        <w:rPr>
          <w:rFonts w:ascii="Arial" w:hAnsi="Arial" w:cs="Arial"/>
          <w:sz w:val="24"/>
          <w:szCs w:val="24"/>
        </w:rPr>
        <w:t>created</w:t>
      </w:r>
      <w:r w:rsidRPr="004C30A6">
        <w:rPr>
          <w:rFonts w:ascii="Arial" w:hAnsi="Arial" w:cs="Arial"/>
          <w:sz w:val="24"/>
          <w:szCs w:val="24"/>
        </w:rPr>
        <w:t xml:space="preserve"> and used to create and send out property owner notifications. The property</w:t>
      </w:r>
      <w:r w:rsidR="00C82D12">
        <w:rPr>
          <w:rFonts w:ascii="Arial" w:hAnsi="Arial" w:cs="Arial"/>
          <w:sz w:val="24"/>
          <w:szCs w:val="24"/>
        </w:rPr>
        <w:t xml:space="preserve"> information has been provided.</w:t>
      </w:r>
      <w:r w:rsidR="00AF11D4">
        <w:rPr>
          <w:rFonts w:ascii="Arial" w:hAnsi="Arial" w:cs="Arial"/>
          <w:sz w:val="24"/>
          <w:szCs w:val="24"/>
        </w:rPr>
        <w:t xml:space="preserve"> </w:t>
      </w: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>POLE DATA:</w:t>
      </w: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4C30A6" w:rsidRDefault="004C30A6" w:rsidP="004C30A6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>Pole data information was chec</w:t>
      </w:r>
      <w:r w:rsidR="00C82D12">
        <w:rPr>
          <w:rFonts w:ascii="Arial" w:hAnsi="Arial" w:cs="Arial"/>
          <w:sz w:val="24"/>
          <w:szCs w:val="24"/>
        </w:rPr>
        <w:t>ked in the field and updated in the pole data file.</w:t>
      </w:r>
    </w:p>
    <w:p w:rsidR="007152C3" w:rsidRDefault="007152C3" w:rsidP="004C30A6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>UNDERGROUND UTILITY INFORMATION</w:t>
      </w: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4C30A6" w:rsidRDefault="004C30A6" w:rsidP="004C30A6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 xml:space="preserve">SUE features were marked by </w:t>
      </w:r>
      <w:r w:rsidR="0093560C">
        <w:rPr>
          <w:rFonts w:ascii="Arial" w:hAnsi="Arial" w:cs="Arial"/>
          <w:sz w:val="24"/>
          <w:szCs w:val="24"/>
        </w:rPr>
        <w:t>NC 811 One Call</w:t>
      </w:r>
      <w:r w:rsidRPr="004C30A6">
        <w:rPr>
          <w:rFonts w:ascii="Arial" w:hAnsi="Arial" w:cs="Arial"/>
          <w:sz w:val="24"/>
          <w:szCs w:val="24"/>
        </w:rPr>
        <w:t>. Amec Foster Wheeler field located these marks. The SUE information can</w:t>
      </w:r>
      <w:r w:rsidR="00C82D12">
        <w:rPr>
          <w:rFonts w:ascii="Arial" w:hAnsi="Arial" w:cs="Arial"/>
          <w:sz w:val="24"/>
          <w:szCs w:val="24"/>
        </w:rPr>
        <w:t xml:space="preserve"> be found in the graphics file.</w:t>
      </w: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>THE FOLLOWING FILES WERE CREATED AND TRANSIMITTED:</w:t>
      </w: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4C30A6" w:rsidRPr="00704A58" w:rsidRDefault="009248E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93560C">
        <w:rPr>
          <w:rFonts w:ascii="Arial" w:hAnsi="Arial" w:cs="Arial"/>
          <w:sz w:val="24"/>
          <w:szCs w:val="24"/>
        </w:rPr>
        <w:t>57</w:t>
      </w:r>
      <w:r>
        <w:rPr>
          <w:rFonts w:ascii="Arial" w:hAnsi="Arial" w:cs="Arial"/>
          <w:sz w:val="24"/>
          <w:szCs w:val="24"/>
        </w:rPr>
        <w:t>67</w:t>
      </w:r>
      <w:r w:rsidR="004C30A6" w:rsidRPr="00704A58">
        <w:rPr>
          <w:rFonts w:ascii="Arial" w:hAnsi="Arial" w:cs="Arial"/>
          <w:sz w:val="24"/>
          <w:szCs w:val="24"/>
        </w:rPr>
        <w:t>_</w:t>
      </w:r>
      <w:r>
        <w:rPr>
          <w:rFonts w:ascii="Arial" w:hAnsi="Arial" w:cs="Arial"/>
          <w:sz w:val="24"/>
          <w:szCs w:val="24"/>
        </w:rPr>
        <w:t>NCDOT_FS</w:t>
      </w:r>
      <w:r w:rsidR="004C30A6" w:rsidRPr="00704A58">
        <w:rPr>
          <w:rFonts w:ascii="Arial" w:hAnsi="Arial" w:cs="Arial"/>
          <w:sz w:val="24"/>
          <w:szCs w:val="24"/>
        </w:rPr>
        <w:t>_</w:t>
      </w:r>
      <w:r w:rsidR="00EC7901">
        <w:rPr>
          <w:rFonts w:ascii="Arial" w:hAnsi="Arial" w:cs="Arial"/>
          <w:sz w:val="24"/>
          <w:szCs w:val="24"/>
        </w:rPr>
        <w:t>1604</w:t>
      </w:r>
      <w:r>
        <w:rPr>
          <w:rFonts w:ascii="Arial" w:hAnsi="Arial" w:cs="Arial"/>
          <w:sz w:val="24"/>
          <w:szCs w:val="24"/>
        </w:rPr>
        <w:t>24</w:t>
      </w:r>
      <w:r w:rsidR="004C30A6" w:rsidRPr="00704A58">
        <w:rPr>
          <w:rFonts w:ascii="Arial" w:hAnsi="Arial" w:cs="Arial"/>
          <w:sz w:val="24"/>
          <w:szCs w:val="24"/>
        </w:rPr>
        <w:t>.dgn</w:t>
      </w:r>
      <w:r w:rsidR="004C30A6" w:rsidRPr="00704A58">
        <w:rPr>
          <w:rFonts w:ascii="Arial" w:hAnsi="Arial" w:cs="Arial"/>
          <w:sz w:val="24"/>
          <w:szCs w:val="24"/>
        </w:rPr>
        <w:tab/>
      </w:r>
      <w:r w:rsidR="00F05FD6">
        <w:rPr>
          <w:rFonts w:ascii="Arial" w:hAnsi="Arial" w:cs="Arial"/>
          <w:sz w:val="24"/>
          <w:szCs w:val="24"/>
        </w:rPr>
        <w:t xml:space="preserve">           </w:t>
      </w:r>
      <w:r w:rsidR="004C30A6" w:rsidRPr="00704A58">
        <w:rPr>
          <w:rFonts w:ascii="Arial" w:hAnsi="Arial" w:cs="Arial"/>
          <w:sz w:val="24"/>
          <w:szCs w:val="24"/>
        </w:rPr>
        <w:t>(2D graphics full field survey file)</w:t>
      </w:r>
    </w:p>
    <w:p w:rsidR="004C30A6" w:rsidRPr="004C30A6" w:rsidRDefault="009248E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93560C">
        <w:rPr>
          <w:rFonts w:ascii="Arial" w:hAnsi="Arial" w:cs="Arial"/>
          <w:sz w:val="24"/>
          <w:szCs w:val="24"/>
        </w:rPr>
        <w:t>57</w:t>
      </w:r>
      <w:r>
        <w:rPr>
          <w:rFonts w:ascii="Arial" w:hAnsi="Arial" w:cs="Arial"/>
          <w:sz w:val="24"/>
          <w:szCs w:val="24"/>
        </w:rPr>
        <w:t>67</w:t>
      </w:r>
      <w:r w:rsidR="004C30A6" w:rsidRPr="004C30A6">
        <w:rPr>
          <w:rFonts w:ascii="Arial" w:hAnsi="Arial" w:cs="Arial"/>
          <w:sz w:val="24"/>
          <w:szCs w:val="24"/>
        </w:rPr>
        <w:t>_ls_dt</w:t>
      </w:r>
      <w:r w:rsidR="00C54A71">
        <w:rPr>
          <w:rFonts w:ascii="Arial" w:hAnsi="Arial" w:cs="Arial"/>
          <w:sz w:val="24"/>
          <w:szCs w:val="24"/>
        </w:rPr>
        <w:t>l</w:t>
      </w:r>
      <w:r w:rsidR="004C30A6" w:rsidRPr="004C30A6">
        <w:rPr>
          <w:rFonts w:ascii="Arial" w:hAnsi="Arial" w:cs="Arial"/>
          <w:sz w:val="24"/>
          <w:szCs w:val="24"/>
        </w:rPr>
        <w:t>_</w:t>
      </w:r>
      <w:r w:rsidR="0093560C">
        <w:rPr>
          <w:rFonts w:ascii="Arial" w:hAnsi="Arial" w:cs="Arial"/>
          <w:sz w:val="24"/>
          <w:szCs w:val="24"/>
        </w:rPr>
        <w:t>1604</w:t>
      </w:r>
      <w:r>
        <w:rPr>
          <w:rFonts w:ascii="Arial" w:hAnsi="Arial" w:cs="Arial"/>
          <w:sz w:val="24"/>
          <w:szCs w:val="24"/>
        </w:rPr>
        <w:t>22</w:t>
      </w:r>
      <w:r w:rsidR="004C30A6" w:rsidRPr="004C30A6">
        <w:rPr>
          <w:rFonts w:ascii="Arial" w:hAnsi="Arial" w:cs="Arial"/>
          <w:sz w:val="24"/>
          <w:szCs w:val="24"/>
        </w:rPr>
        <w:t>.dgn</w:t>
      </w:r>
      <w:r w:rsidR="004C30A6" w:rsidRPr="004C30A6">
        <w:rPr>
          <w:rFonts w:ascii="Arial" w:hAnsi="Arial" w:cs="Arial"/>
          <w:sz w:val="24"/>
          <w:szCs w:val="24"/>
        </w:rPr>
        <w:tab/>
      </w:r>
      <w:r w:rsidR="00C82D12">
        <w:rPr>
          <w:rFonts w:ascii="Arial" w:hAnsi="Arial" w:cs="Arial"/>
          <w:sz w:val="24"/>
          <w:szCs w:val="24"/>
        </w:rPr>
        <w:tab/>
      </w:r>
      <w:r w:rsidR="00485D54">
        <w:rPr>
          <w:rFonts w:ascii="Arial" w:hAnsi="Arial" w:cs="Arial"/>
          <w:sz w:val="24"/>
          <w:szCs w:val="24"/>
        </w:rPr>
        <w:t xml:space="preserve">           </w:t>
      </w:r>
      <w:r w:rsidR="004C30A6" w:rsidRPr="004C30A6">
        <w:rPr>
          <w:rFonts w:ascii="Arial" w:hAnsi="Arial" w:cs="Arial"/>
          <w:sz w:val="24"/>
          <w:szCs w:val="24"/>
        </w:rPr>
        <w:t>(3D graphics DTM file)</w:t>
      </w:r>
    </w:p>
    <w:p w:rsidR="004C30A6" w:rsidRPr="004C30A6" w:rsidRDefault="009248E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93560C">
        <w:rPr>
          <w:rFonts w:ascii="Arial" w:hAnsi="Arial" w:cs="Arial"/>
          <w:sz w:val="24"/>
          <w:szCs w:val="24"/>
        </w:rPr>
        <w:t>57</w:t>
      </w:r>
      <w:r>
        <w:rPr>
          <w:rFonts w:ascii="Arial" w:hAnsi="Arial" w:cs="Arial"/>
          <w:sz w:val="24"/>
          <w:szCs w:val="24"/>
        </w:rPr>
        <w:t>67</w:t>
      </w:r>
      <w:r w:rsidR="004C30A6" w:rsidRPr="004C30A6">
        <w:rPr>
          <w:rFonts w:ascii="Arial" w:hAnsi="Arial" w:cs="Arial"/>
          <w:sz w:val="24"/>
          <w:szCs w:val="24"/>
        </w:rPr>
        <w:t>_ls_t</w:t>
      </w:r>
      <w:r w:rsidR="007D75D5">
        <w:rPr>
          <w:rFonts w:ascii="Arial" w:hAnsi="Arial" w:cs="Arial"/>
          <w:sz w:val="24"/>
          <w:szCs w:val="24"/>
        </w:rPr>
        <w:t>nl</w:t>
      </w:r>
      <w:r w:rsidR="004C30A6" w:rsidRPr="004C30A6">
        <w:rPr>
          <w:rFonts w:ascii="Arial" w:hAnsi="Arial" w:cs="Arial"/>
          <w:sz w:val="24"/>
          <w:szCs w:val="24"/>
        </w:rPr>
        <w:t>_</w:t>
      </w:r>
      <w:r w:rsidR="0093560C">
        <w:rPr>
          <w:rFonts w:ascii="Arial" w:hAnsi="Arial" w:cs="Arial"/>
          <w:sz w:val="24"/>
          <w:szCs w:val="24"/>
        </w:rPr>
        <w:t>160412</w:t>
      </w:r>
      <w:r w:rsidR="004C30A6" w:rsidRPr="004C30A6">
        <w:rPr>
          <w:rFonts w:ascii="Arial" w:hAnsi="Arial" w:cs="Arial"/>
          <w:sz w:val="24"/>
          <w:szCs w:val="24"/>
        </w:rPr>
        <w:t>.tin</w:t>
      </w:r>
      <w:r w:rsidR="004C30A6" w:rsidRPr="004C30A6">
        <w:rPr>
          <w:rFonts w:ascii="Arial" w:hAnsi="Arial" w:cs="Arial"/>
          <w:sz w:val="24"/>
          <w:szCs w:val="24"/>
        </w:rPr>
        <w:tab/>
      </w:r>
      <w:r w:rsidR="004713E7">
        <w:rPr>
          <w:rFonts w:ascii="Arial" w:hAnsi="Arial" w:cs="Arial"/>
          <w:sz w:val="24"/>
          <w:szCs w:val="24"/>
        </w:rPr>
        <w:tab/>
      </w:r>
      <w:r w:rsidR="00C82D12">
        <w:rPr>
          <w:rFonts w:ascii="Arial" w:hAnsi="Arial" w:cs="Arial"/>
          <w:sz w:val="24"/>
          <w:szCs w:val="24"/>
        </w:rPr>
        <w:tab/>
      </w:r>
      <w:r w:rsidR="004C30A6" w:rsidRPr="004C30A6">
        <w:rPr>
          <w:rFonts w:ascii="Arial" w:hAnsi="Arial" w:cs="Arial"/>
          <w:sz w:val="24"/>
          <w:szCs w:val="24"/>
        </w:rPr>
        <w:t>(TIN File)</w:t>
      </w:r>
    </w:p>
    <w:p w:rsidR="004C30A6" w:rsidRPr="004C30A6" w:rsidRDefault="009248E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93560C">
        <w:rPr>
          <w:rFonts w:ascii="Arial" w:hAnsi="Arial" w:cs="Arial"/>
          <w:sz w:val="24"/>
          <w:szCs w:val="24"/>
        </w:rPr>
        <w:t>57</w:t>
      </w:r>
      <w:r>
        <w:rPr>
          <w:rFonts w:ascii="Arial" w:hAnsi="Arial" w:cs="Arial"/>
          <w:sz w:val="24"/>
          <w:szCs w:val="24"/>
        </w:rPr>
        <w:t>67</w:t>
      </w:r>
      <w:r w:rsidR="004C30A6" w:rsidRPr="004C30A6">
        <w:rPr>
          <w:rFonts w:ascii="Arial" w:hAnsi="Arial" w:cs="Arial"/>
          <w:sz w:val="24"/>
          <w:szCs w:val="24"/>
        </w:rPr>
        <w:t>_ls_gpk_</w:t>
      </w:r>
      <w:r w:rsidR="0093560C">
        <w:rPr>
          <w:rFonts w:ascii="Arial" w:hAnsi="Arial" w:cs="Arial"/>
          <w:sz w:val="24"/>
          <w:szCs w:val="24"/>
        </w:rPr>
        <w:t>1604</w:t>
      </w:r>
      <w:r>
        <w:rPr>
          <w:rFonts w:ascii="Arial" w:hAnsi="Arial" w:cs="Arial"/>
          <w:sz w:val="24"/>
          <w:szCs w:val="24"/>
        </w:rPr>
        <w:t>24</w:t>
      </w:r>
      <w:r w:rsidR="004C30A6" w:rsidRPr="004C30A6">
        <w:rPr>
          <w:rFonts w:ascii="Arial" w:hAnsi="Arial" w:cs="Arial"/>
          <w:sz w:val="24"/>
          <w:szCs w:val="24"/>
        </w:rPr>
        <w:t>.gpk</w:t>
      </w:r>
      <w:r w:rsidR="004C30A6" w:rsidRPr="004C30A6">
        <w:rPr>
          <w:rFonts w:ascii="Arial" w:hAnsi="Arial" w:cs="Arial"/>
          <w:sz w:val="24"/>
          <w:szCs w:val="24"/>
        </w:rPr>
        <w:tab/>
      </w:r>
      <w:r w:rsidR="00C82D12">
        <w:rPr>
          <w:rFonts w:ascii="Arial" w:hAnsi="Arial" w:cs="Arial"/>
          <w:sz w:val="24"/>
          <w:szCs w:val="24"/>
        </w:rPr>
        <w:tab/>
      </w:r>
      <w:r w:rsidR="004C30A6" w:rsidRPr="004C30A6">
        <w:rPr>
          <w:rFonts w:ascii="Arial" w:hAnsi="Arial" w:cs="Arial"/>
          <w:sz w:val="24"/>
          <w:szCs w:val="24"/>
        </w:rPr>
        <w:t>(</w:t>
      </w:r>
      <w:proofErr w:type="spellStart"/>
      <w:r w:rsidR="004C30A6" w:rsidRPr="004C30A6">
        <w:rPr>
          <w:rFonts w:ascii="Arial" w:hAnsi="Arial" w:cs="Arial"/>
          <w:sz w:val="24"/>
          <w:szCs w:val="24"/>
        </w:rPr>
        <w:t>Geopak</w:t>
      </w:r>
      <w:proofErr w:type="spellEnd"/>
      <w:r w:rsidR="004C30A6" w:rsidRPr="004C30A6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4C30A6" w:rsidRPr="004C30A6">
        <w:rPr>
          <w:rFonts w:ascii="Arial" w:hAnsi="Arial" w:cs="Arial"/>
          <w:sz w:val="24"/>
          <w:szCs w:val="24"/>
        </w:rPr>
        <w:t>coord</w:t>
      </w:r>
      <w:proofErr w:type="spellEnd"/>
      <w:r w:rsidR="004C30A6" w:rsidRPr="004C30A6">
        <w:rPr>
          <w:rFonts w:ascii="Arial" w:hAnsi="Arial" w:cs="Arial"/>
          <w:sz w:val="24"/>
          <w:szCs w:val="24"/>
        </w:rPr>
        <w:t>. File)</w:t>
      </w:r>
    </w:p>
    <w:p w:rsidR="004C30A6" w:rsidRPr="00FF3FE7" w:rsidRDefault="009248E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2003C0">
        <w:rPr>
          <w:rFonts w:ascii="Arial" w:hAnsi="Arial" w:cs="Arial"/>
          <w:sz w:val="24"/>
          <w:szCs w:val="24"/>
        </w:rPr>
        <w:t>57</w:t>
      </w:r>
      <w:r>
        <w:rPr>
          <w:rFonts w:ascii="Arial" w:hAnsi="Arial" w:cs="Arial"/>
          <w:sz w:val="24"/>
          <w:szCs w:val="24"/>
        </w:rPr>
        <w:t>67</w:t>
      </w:r>
      <w:r w:rsidR="004C30A6" w:rsidRPr="00FF3FE7">
        <w:rPr>
          <w:rFonts w:ascii="Arial" w:hAnsi="Arial" w:cs="Arial"/>
          <w:sz w:val="24"/>
          <w:szCs w:val="24"/>
        </w:rPr>
        <w:t>_ls_pdf_</w:t>
      </w:r>
      <w:r w:rsidR="00EC7901">
        <w:rPr>
          <w:rFonts w:ascii="Arial" w:hAnsi="Arial" w:cs="Arial"/>
          <w:sz w:val="24"/>
          <w:szCs w:val="24"/>
        </w:rPr>
        <w:t>1604</w:t>
      </w:r>
      <w:r>
        <w:rPr>
          <w:rFonts w:ascii="Arial" w:hAnsi="Arial" w:cs="Arial"/>
          <w:sz w:val="24"/>
          <w:szCs w:val="24"/>
        </w:rPr>
        <w:t>24</w:t>
      </w:r>
      <w:r w:rsidR="004C30A6" w:rsidRPr="00FF3FE7">
        <w:rPr>
          <w:rFonts w:ascii="Arial" w:hAnsi="Arial" w:cs="Arial"/>
          <w:sz w:val="24"/>
          <w:szCs w:val="24"/>
        </w:rPr>
        <w:t>.txt</w:t>
      </w:r>
      <w:r w:rsidR="004C30A6" w:rsidRPr="00FF3FE7">
        <w:rPr>
          <w:rFonts w:ascii="Arial" w:hAnsi="Arial" w:cs="Arial"/>
          <w:sz w:val="24"/>
          <w:szCs w:val="24"/>
        </w:rPr>
        <w:tab/>
      </w:r>
      <w:r w:rsidR="004713E7" w:rsidRPr="00FF3FE7">
        <w:rPr>
          <w:rFonts w:ascii="Arial" w:hAnsi="Arial" w:cs="Arial"/>
          <w:sz w:val="24"/>
          <w:szCs w:val="24"/>
        </w:rPr>
        <w:tab/>
      </w:r>
      <w:r w:rsidR="00C82D12" w:rsidRPr="00FF3FE7">
        <w:rPr>
          <w:rFonts w:ascii="Arial" w:hAnsi="Arial" w:cs="Arial"/>
          <w:sz w:val="24"/>
          <w:szCs w:val="24"/>
        </w:rPr>
        <w:tab/>
      </w:r>
      <w:r w:rsidR="004C30A6" w:rsidRPr="00FF3FE7">
        <w:rPr>
          <w:rFonts w:ascii="Arial" w:hAnsi="Arial" w:cs="Arial"/>
          <w:sz w:val="24"/>
          <w:szCs w:val="24"/>
        </w:rPr>
        <w:t>(Pole data file)</w:t>
      </w:r>
    </w:p>
    <w:p w:rsidR="004C30A6" w:rsidRDefault="009248E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93560C">
        <w:rPr>
          <w:rFonts w:ascii="Arial" w:hAnsi="Arial" w:cs="Arial"/>
          <w:sz w:val="24"/>
          <w:szCs w:val="24"/>
        </w:rPr>
        <w:t>57</w:t>
      </w:r>
      <w:r>
        <w:rPr>
          <w:rFonts w:ascii="Arial" w:hAnsi="Arial" w:cs="Arial"/>
          <w:sz w:val="24"/>
          <w:szCs w:val="24"/>
        </w:rPr>
        <w:t>67</w:t>
      </w:r>
      <w:r w:rsidR="004C30A6" w:rsidRPr="004C30A6">
        <w:rPr>
          <w:rFonts w:ascii="Arial" w:hAnsi="Arial" w:cs="Arial"/>
          <w:sz w:val="24"/>
          <w:szCs w:val="24"/>
        </w:rPr>
        <w:t>_ls_sr_</w:t>
      </w:r>
      <w:r w:rsidR="00EC7901">
        <w:rPr>
          <w:rFonts w:ascii="Arial" w:hAnsi="Arial" w:cs="Arial"/>
          <w:sz w:val="24"/>
          <w:szCs w:val="24"/>
        </w:rPr>
        <w:t>1604</w:t>
      </w:r>
      <w:r>
        <w:rPr>
          <w:rFonts w:ascii="Arial" w:hAnsi="Arial" w:cs="Arial"/>
          <w:sz w:val="24"/>
          <w:szCs w:val="24"/>
        </w:rPr>
        <w:t>24</w:t>
      </w:r>
      <w:r w:rsidR="004C30A6" w:rsidRPr="004C30A6">
        <w:rPr>
          <w:rFonts w:ascii="Arial" w:hAnsi="Arial" w:cs="Arial"/>
          <w:sz w:val="24"/>
          <w:szCs w:val="24"/>
        </w:rPr>
        <w:t>.doc</w:t>
      </w:r>
      <w:r w:rsidR="004C30A6" w:rsidRPr="004C30A6">
        <w:rPr>
          <w:rFonts w:ascii="Arial" w:hAnsi="Arial" w:cs="Arial"/>
          <w:sz w:val="24"/>
          <w:szCs w:val="24"/>
        </w:rPr>
        <w:tab/>
      </w:r>
      <w:r w:rsidR="004713E7">
        <w:rPr>
          <w:rFonts w:ascii="Arial" w:hAnsi="Arial" w:cs="Arial"/>
          <w:sz w:val="24"/>
          <w:szCs w:val="24"/>
        </w:rPr>
        <w:tab/>
      </w:r>
      <w:r w:rsidR="00C82D12">
        <w:rPr>
          <w:rFonts w:ascii="Arial" w:hAnsi="Arial" w:cs="Arial"/>
          <w:sz w:val="24"/>
          <w:szCs w:val="24"/>
        </w:rPr>
        <w:tab/>
      </w:r>
      <w:r w:rsidR="004C30A6" w:rsidRPr="004C30A6">
        <w:rPr>
          <w:rFonts w:ascii="Arial" w:hAnsi="Arial" w:cs="Arial"/>
          <w:sz w:val="24"/>
          <w:szCs w:val="24"/>
        </w:rPr>
        <w:t>(Survey report file)</w:t>
      </w:r>
    </w:p>
    <w:p w:rsidR="00A8237D" w:rsidRDefault="009248E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93560C">
        <w:rPr>
          <w:rFonts w:ascii="Arial" w:hAnsi="Arial" w:cs="Arial"/>
          <w:sz w:val="24"/>
          <w:szCs w:val="24"/>
        </w:rPr>
        <w:t>57</w:t>
      </w:r>
      <w:r>
        <w:rPr>
          <w:rFonts w:ascii="Arial" w:hAnsi="Arial" w:cs="Arial"/>
          <w:sz w:val="24"/>
          <w:szCs w:val="24"/>
        </w:rPr>
        <w:t>67</w:t>
      </w:r>
      <w:r w:rsidR="00A8237D">
        <w:rPr>
          <w:rFonts w:ascii="Arial" w:hAnsi="Arial" w:cs="Arial"/>
          <w:sz w:val="24"/>
          <w:szCs w:val="24"/>
        </w:rPr>
        <w:t>_ls_cert_1604</w:t>
      </w:r>
      <w:r>
        <w:rPr>
          <w:rFonts w:ascii="Arial" w:hAnsi="Arial" w:cs="Arial"/>
          <w:sz w:val="24"/>
          <w:szCs w:val="24"/>
        </w:rPr>
        <w:t>25</w:t>
      </w:r>
      <w:r w:rsidR="00A8237D">
        <w:rPr>
          <w:rFonts w:ascii="Arial" w:hAnsi="Arial" w:cs="Arial"/>
          <w:sz w:val="24"/>
          <w:szCs w:val="24"/>
        </w:rPr>
        <w:t>.pdf</w:t>
      </w:r>
      <w:r w:rsidR="00A8237D">
        <w:rPr>
          <w:rFonts w:ascii="Arial" w:hAnsi="Arial" w:cs="Arial"/>
          <w:sz w:val="24"/>
          <w:szCs w:val="24"/>
        </w:rPr>
        <w:tab/>
      </w:r>
      <w:r w:rsidR="00A8237D">
        <w:rPr>
          <w:rFonts w:ascii="Arial" w:hAnsi="Arial" w:cs="Arial"/>
          <w:sz w:val="24"/>
          <w:szCs w:val="24"/>
        </w:rPr>
        <w:tab/>
      </w:r>
      <w:r w:rsidR="0093560C">
        <w:rPr>
          <w:rFonts w:ascii="Arial" w:hAnsi="Arial" w:cs="Arial"/>
          <w:sz w:val="24"/>
          <w:szCs w:val="24"/>
        </w:rPr>
        <w:t xml:space="preserve">           </w:t>
      </w:r>
      <w:r w:rsidR="00A8237D">
        <w:rPr>
          <w:rFonts w:ascii="Arial" w:hAnsi="Arial" w:cs="Arial"/>
          <w:sz w:val="24"/>
          <w:szCs w:val="24"/>
        </w:rPr>
        <w:t>(Certification letter)</w:t>
      </w:r>
    </w:p>
    <w:p w:rsidR="009248E2" w:rsidRDefault="009248E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b5767_ls_ecr_160408.rpt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(EDM Calibration report)</w:t>
      </w:r>
    </w:p>
    <w:p w:rsidR="00E81FBF" w:rsidRDefault="00E81FBF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b5767_ls_input_160424.txt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(Input file)</w:t>
      </w:r>
    </w:p>
    <w:p w:rsidR="007D75D5" w:rsidRDefault="007D75D5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b5767_ls_baseline_160424.txt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(Baseline text file)</w:t>
      </w:r>
    </w:p>
    <w:p w:rsidR="00E81FBF" w:rsidRDefault="00E81FBF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F96CBF" w:rsidRDefault="00F96CBF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C82D12" w:rsidRDefault="00C82D1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C82D12" w:rsidRDefault="00C82D1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C82D12" w:rsidRDefault="00C82D1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70B9C" w:rsidRDefault="00770B9C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D2745C" w:rsidRDefault="00D71238" w:rsidP="00D2745C">
      <w:pPr>
        <w:keepNext/>
        <w:spacing w:after="0" w:line="240" w:lineRule="auto"/>
      </w:pPr>
      <w:r>
        <w:rPr>
          <w:noProof/>
        </w:rPr>
        <w:drawing>
          <wp:inline distT="0" distB="0" distL="0" distR="0">
            <wp:extent cx="6858000" cy="6012180"/>
            <wp:effectExtent l="0" t="0" r="0" b="7620"/>
            <wp:docPr id="2" name="Picture 2" descr="P:\6225 Projects\2016\6225-16-0050 NCDOT Survey - D09BP - Div 09 Bridge Projects\Amecfw Survey files\Mapping\B-5767\B-5767-CSK Pictures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:\6225 Projects\2016\6225-16-0050 NCDOT Survey - D09BP - Div 09 Bridge Projects\Amecfw Survey files\Mapping\B-5767\B-5767-CSK Pictures\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601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0B9C" w:rsidRDefault="00D2745C" w:rsidP="00D2745C">
      <w:pPr>
        <w:pStyle w:val="Caption"/>
      </w:pPr>
      <w:r>
        <w:t xml:space="preserve">Figure </w:t>
      </w:r>
      <w:r w:rsidR="00392843">
        <w:fldChar w:fldCharType="begin"/>
      </w:r>
      <w:r w:rsidR="00392843">
        <w:instrText xml:space="preserve"> SEQ Figure \* ARABIC </w:instrText>
      </w:r>
      <w:r w:rsidR="00392843">
        <w:fldChar w:fldCharType="separate"/>
      </w:r>
      <w:r w:rsidR="0019570E">
        <w:rPr>
          <w:noProof/>
        </w:rPr>
        <w:t>1</w:t>
      </w:r>
      <w:r w:rsidR="00392843">
        <w:rPr>
          <w:noProof/>
        </w:rPr>
        <w:fldChar w:fldCharType="end"/>
      </w:r>
      <w:r>
        <w:t xml:space="preserve"> - Standing at the </w:t>
      </w:r>
      <w:r w:rsidR="00EA280C">
        <w:t xml:space="preserve">bridge looking </w:t>
      </w:r>
      <w:r w:rsidR="00D71238">
        <w:t>south</w:t>
      </w:r>
      <w:r w:rsidR="007D75D5">
        <w:t>west</w:t>
      </w:r>
    </w:p>
    <w:p w:rsidR="00D2745C" w:rsidRDefault="00D71238" w:rsidP="00D2745C">
      <w:pPr>
        <w:keepNext/>
      </w:pPr>
      <w:r>
        <w:rPr>
          <w:noProof/>
        </w:rPr>
        <w:lastRenderedPageBreak/>
        <w:drawing>
          <wp:inline distT="0" distB="0" distL="0" distR="0">
            <wp:extent cx="6858000" cy="6507480"/>
            <wp:effectExtent l="0" t="0" r="0" b="7620"/>
            <wp:docPr id="1" name="Picture 1" descr="P:\6225 Projects\2016\6225-16-0050 NCDOT Survey - D09BP - Div 09 Bridge Projects\Amecfw Survey files\Mapping\B-5767\B-5767-CSK Pictures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6225 Projects\2016\6225-16-0050 NCDOT Survey - D09BP - Div 09 Bridge Projects\Amecfw Survey files\Mapping\B-5767\B-5767-CSK Pictures\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650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45C" w:rsidRDefault="00D2745C" w:rsidP="00D2745C">
      <w:pPr>
        <w:pStyle w:val="Caption"/>
      </w:pPr>
      <w:r>
        <w:t xml:space="preserve">Figure </w:t>
      </w:r>
      <w:r w:rsidR="00392843">
        <w:fldChar w:fldCharType="begin"/>
      </w:r>
      <w:r w:rsidR="00392843">
        <w:instrText xml:space="preserve"> SEQ Figure \* ARABIC </w:instrText>
      </w:r>
      <w:r w:rsidR="00392843">
        <w:fldChar w:fldCharType="separate"/>
      </w:r>
      <w:r w:rsidR="0019570E">
        <w:rPr>
          <w:noProof/>
        </w:rPr>
        <w:t>2</w:t>
      </w:r>
      <w:r w:rsidR="00392843">
        <w:rPr>
          <w:noProof/>
        </w:rPr>
        <w:fldChar w:fldCharType="end"/>
      </w:r>
      <w:r>
        <w:t xml:space="preserve">  - Standing </w:t>
      </w:r>
      <w:r w:rsidR="00EA280C">
        <w:t xml:space="preserve">at the bridge looking </w:t>
      </w:r>
      <w:r w:rsidR="00D71238">
        <w:t>north</w:t>
      </w:r>
      <w:r w:rsidR="007D75D5">
        <w:t>east</w:t>
      </w:r>
    </w:p>
    <w:p w:rsidR="00D2745C" w:rsidRPr="00FC6421" w:rsidRDefault="00D71238" w:rsidP="00D71238">
      <w:pPr>
        <w:keepNext/>
      </w:pPr>
      <w:r>
        <w:rPr>
          <w:noProof/>
        </w:rPr>
        <w:lastRenderedPageBreak/>
        <w:drawing>
          <wp:inline distT="0" distB="0" distL="0" distR="0" wp14:anchorId="75D65FCF" wp14:editId="3C268D46">
            <wp:extent cx="6858000" cy="7360920"/>
            <wp:effectExtent l="0" t="0" r="0" b="0"/>
            <wp:docPr id="3" name="Picture 3" descr="P:\6225 Projects\2016\6225-16-0050 NCDOT Survey - D09BP - Div 09 Bridge Projects\Amecfw Survey files\Mapping\B-5767\B-5767-CSK Pictures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:\6225 Projects\2016\6225-16-0050 NCDOT Survey - D09BP - Div 09 Bridge Projects\Amecfw Survey files\Mapping\B-5767\B-5767-CSK Pictures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36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6421">
        <w:t xml:space="preserve">Figure </w:t>
      </w:r>
      <w:r w:rsidR="002370F7">
        <w:t>3</w:t>
      </w:r>
      <w:r w:rsidR="00FC6421">
        <w:t xml:space="preserve"> - </w:t>
      </w:r>
      <w:r w:rsidR="00FC6421" w:rsidRPr="001F1FB2">
        <w:t xml:space="preserve">Standing at the </w:t>
      </w:r>
      <w:r w:rsidR="00FC6421">
        <w:t>bridge looking upstream</w:t>
      </w:r>
    </w:p>
    <w:p w:rsidR="00AF53C9" w:rsidRDefault="00AF53C9" w:rsidP="00AF53C9">
      <w:pPr>
        <w:keepNext/>
      </w:pPr>
    </w:p>
    <w:p w:rsidR="0076084F" w:rsidRDefault="0076084F" w:rsidP="00AF53C9">
      <w:pPr>
        <w:pStyle w:val="Caption"/>
      </w:pPr>
    </w:p>
    <w:p w:rsidR="00D71238" w:rsidRDefault="00D71238" w:rsidP="00D71238"/>
    <w:p w:rsidR="00D71238" w:rsidRDefault="00D71238" w:rsidP="00D71238"/>
    <w:p w:rsidR="00D71238" w:rsidRDefault="00D71238" w:rsidP="00D71238"/>
    <w:p w:rsidR="00D71238" w:rsidRDefault="00D71238" w:rsidP="00D71238"/>
    <w:p w:rsidR="00AF53C9" w:rsidRPr="0076084F" w:rsidRDefault="00D71238" w:rsidP="0076084F">
      <w:r>
        <w:rPr>
          <w:noProof/>
        </w:rPr>
        <w:drawing>
          <wp:inline distT="0" distB="0" distL="0" distR="0" wp14:anchorId="6D6C0AA3" wp14:editId="64E10693">
            <wp:extent cx="6858000" cy="7048500"/>
            <wp:effectExtent l="0" t="0" r="0" b="0"/>
            <wp:docPr id="4" name="Picture 4" descr="P:\6225 Projects\2016\6225-16-0050 NCDOT Survey - D09BP - Div 09 Bridge Projects\Amecfw Survey files\Mapping\B-5767\B-5767-CSK Pictures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:\6225 Projects\2016\6225-16-0050 NCDOT Survey - D09BP - Div 09 Bridge Projects\Amecfw Survey files\Mapping\B-5767\B-5767-CSK Pictures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04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084F">
        <w:t xml:space="preserve">Figure </w:t>
      </w:r>
      <w:r w:rsidR="002370F7">
        <w:t>4</w:t>
      </w:r>
      <w:r w:rsidR="0076084F">
        <w:t xml:space="preserve"> - Standing at the bridge looking downstream</w:t>
      </w:r>
    </w:p>
    <w:p w:rsidR="00AF53C9" w:rsidRDefault="00AF53C9" w:rsidP="00AF53C9">
      <w:pPr>
        <w:keepNext/>
      </w:pPr>
    </w:p>
    <w:p w:rsidR="00AF53C9" w:rsidRDefault="00D71238" w:rsidP="00AF53C9">
      <w:pPr>
        <w:keepNext/>
      </w:pPr>
      <w:r>
        <w:rPr>
          <w:noProof/>
        </w:rPr>
        <w:drawing>
          <wp:inline distT="0" distB="0" distL="0" distR="0" wp14:anchorId="3D5B0393" wp14:editId="67A4E788">
            <wp:extent cx="6858000" cy="6355080"/>
            <wp:effectExtent l="0" t="0" r="0" b="7620"/>
            <wp:docPr id="5" name="Picture 5" descr="P:\6225 Projects\2016\6225-16-0050 NCDOT Survey - D09BP - Div 09 Bridge Projects\Amecfw Survey files\Mapping\B-5767\B-5767-CSK Pictures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:\6225 Projects\2016\6225-16-0050 NCDOT Survey - D09BP - Div 09 Bridge Projects\Amecfw Survey files\Mapping\B-5767\B-5767-CSK Pictures\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635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4471" w:rsidRDefault="00D71238" w:rsidP="001C4471">
      <w:pPr>
        <w:keepNext/>
      </w:pPr>
      <w:r>
        <w:t>Figure 5 – Standing on creek bank looking under bridge.</w:t>
      </w:r>
    </w:p>
    <w:p w:rsidR="001C4471" w:rsidRDefault="001C4471" w:rsidP="001C4471">
      <w:pPr>
        <w:keepNext/>
      </w:pPr>
    </w:p>
    <w:p w:rsidR="001C4471" w:rsidRDefault="001C4471" w:rsidP="001C4471">
      <w:pPr>
        <w:keepNext/>
      </w:pPr>
    </w:p>
    <w:p w:rsidR="0019570E" w:rsidRDefault="0019570E" w:rsidP="0019570E">
      <w:pPr>
        <w:keepNext/>
      </w:pPr>
    </w:p>
    <w:p w:rsidR="0019570E" w:rsidRDefault="0019570E" w:rsidP="0019570E">
      <w:pPr>
        <w:keepNext/>
      </w:pPr>
    </w:p>
    <w:p w:rsidR="0019570E" w:rsidRDefault="0019570E" w:rsidP="0019570E">
      <w:pPr>
        <w:keepNext/>
      </w:pPr>
    </w:p>
    <w:sectPr w:rsidR="0019570E" w:rsidSect="00F8370A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2351"/>
    <w:rsid w:val="00000642"/>
    <w:rsid w:val="00002764"/>
    <w:rsid w:val="00006144"/>
    <w:rsid w:val="000334DF"/>
    <w:rsid w:val="00063283"/>
    <w:rsid w:val="00067252"/>
    <w:rsid w:val="000A4BA7"/>
    <w:rsid w:val="000C6363"/>
    <w:rsid w:val="001257CF"/>
    <w:rsid w:val="0019570E"/>
    <w:rsid w:val="001A242B"/>
    <w:rsid w:val="001B7130"/>
    <w:rsid w:val="001C4471"/>
    <w:rsid w:val="002003C0"/>
    <w:rsid w:val="00206AFC"/>
    <w:rsid w:val="00213A1C"/>
    <w:rsid w:val="00215D9A"/>
    <w:rsid w:val="002370F7"/>
    <w:rsid w:val="00272382"/>
    <w:rsid w:val="00274FCA"/>
    <w:rsid w:val="002C45EF"/>
    <w:rsid w:val="002E2C70"/>
    <w:rsid w:val="002E4021"/>
    <w:rsid w:val="002E5083"/>
    <w:rsid w:val="002F3212"/>
    <w:rsid w:val="003300AB"/>
    <w:rsid w:val="00392843"/>
    <w:rsid w:val="003D07C5"/>
    <w:rsid w:val="00423F94"/>
    <w:rsid w:val="00434B66"/>
    <w:rsid w:val="004713E7"/>
    <w:rsid w:val="00485D54"/>
    <w:rsid w:val="00486CE0"/>
    <w:rsid w:val="00491E5C"/>
    <w:rsid w:val="004C30A6"/>
    <w:rsid w:val="004E0FBA"/>
    <w:rsid w:val="005B0A64"/>
    <w:rsid w:val="005B72E4"/>
    <w:rsid w:val="00662B9A"/>
    <w:rsid w:val="00697EFB"/>
    <w:rsid w:val="006A3A01"/>
    <w:rsid w:val="006C60E3"/>
    <w:rsid w:val="006F14E0"/>
    <w:rsid w:val="00704A58"/>
    <w:rsid w:val="007152C3"/>
    <w:rsid w:val="0076084F"/>
    <w:rsid w:val="00770B9C"/>
    <w:rsid w:val="00772351"/>
    <w:rsid w:val="007B589F"/>
    <w:rsid w:val="007D75D5"/>
    <w:rsid w:val="007E0D51"/>
    <w:rsid w:val="00811232"/>
    <w:rsid w:val="0081511E"/>
    <w:rsid w:val="00873D25"/>
    <w:rsid w:val="0088715A"/>
    <w:rsid w:val="008A40FB"/>
    <w:rsid w:val="009248E2"/>
    <w:rsid w:val="0093560C"/>
    <w:rsid w:val="00976C92"/>
    <w:rsid w:val="00A1764D"/>
    <w:rsid w:val="00A22EDA"/>
    <w:rsid w:val="00A35BB4"/>
    <w:rsid w:val="00A54699"/>
    <w:rsid w:val="00A8237D"/>
    <w:rsid w:val="00A85CC3"/>
    <w:rsid w:val="00AA58DB"/>
    <w:rsid w:val="00AB549B"/>
    <w:rsid w:val="00AE7460"/>
    <w:rsid w:val="00AF11D4"/>
    <w:rsid w:val="00AF53C9"/>
    <w:rsid w:val="00B5751B"/>
    <w:rsid w:val="00B929DB"/>
    <w:rsid w:val="00BC2C36"/>
    <w:rsid w:val="00C07FF1"/>
    <w:rsid w:val="00C54A71"/>
    <w:rsid w:val="00C82D12"/>
    <w:rsid w:val="00CF6E40"/>
    <w:rsid w:val="00D010BE"/>
    <w:rsid w:val="00D2745C"/>
    <w:rsid w:val="00D55146"/>
    <w:rsid w:val="00D71238"/>
    <w:rsid w:val="00D97139"/>
    <w:rsid w:val="00E81FBF"/>
    <w:rsid w:val="00E93251"/>
    <w:rsid w:val="00EA280C"/>
    <w:rsid w:val="00EB2BEF"/>
    <w:rsid w:val="00EC7901"/>
    <w:rsid w:val="00EE10CF"/>
    <w:rsid w:val="00F05FD6"/>
    <w:rsid w:val="00F236CB"/>
    <w:rsid w:val="00F8370A"/>
    <w:rsid w:val="00F96CBF"/>
    <w:rsid w:val="00FC6421"/>
    <w:rsid w:val="00FF3F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BEAD567-FD7C-48A5-94C6-EEF184DA4F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A40F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D010BE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190</TotalTime>
  <Pages>7</Pages>
  <Words>490</Words>
  <Characters>2793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Degroat, Andy</dc:creator>
  <cp:keywords/>
  <dc:description/>
  <cp:lastModifiedBy>Adams, Todd</cp:lastModifiedBy>
  <cp:revision>12</cp:revision>
  <dcterms:created xsi:type="dcterms:W3CDTF">2016-04-13T13:31:00Z</dcterms:created>
  <dcterms:modified xsi:type="dcterms:W3CDTF">2016-05-06T01:44:00Z</dcterms:modified>
</cp:coreProperties>
</file>